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CA" w:rsidRPr="00970ACA" w:rsidRDefault="00970ACA" w:rsidP="00970ACA">
      <w:pPr>
        <w:spacing w:after="160" w:line="25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970ACA">
        <w:rPr>
          <w:rFonts w:ascii="Calibri" w:eastAsia="Calibri" w:hAnsi="Calibri"/>
          <w:sz w:val="40"/>
          <w:szCs w:val="40"/>
          <w:lang w:eastAsia="en-US"/>
        </w:rPr>
        <w:t xml:space="preserve">Муниципальное </w:t>
      </w:r>
      <w:r w:rsidR="003D379A">
        <w:rPr>
          <w:rFonts w:ascii="Calibri" w:eastAsia="Calibri" w:hAnsi="Calibri"/>
          <w:sz w:val="40"/>
          <w:szCs w:val="40"/>
          <w:lang w:eastAsia="en-US"/>
        </w:rPr>
        <w:t>бюджетное</w:t>
      </w:r>
      <w:r w:rsidRPr="00970ACA">
        <w:rPr>
          <w:rFonts w:ascii="Calibri" w:eastAsia="Calibri" w:hAnsi="Calibri"/>
          <w:sz w:val="40"/>
          <w:szCs w:val="40"/>
          <w:lang w:eastAsia="en-US"/>
        </w:rPr>
        <w:t xml:space="preserve"> учреждение</w:t>
      </w:r>
    </w:p>
    <w:p w:rsidR="00970ACA" w:rsidRPr="00970ACA" w:rsidRDefault="00970ACA" w:rsidP="00970ACA">
      <w:pPr>
        <w:spacing w:after="160" w:line="25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proofErr w:type="spellStart"/>
      <w:r w:rsidRPr="00970ACA">
        <w:rPr>
          <w:rFonts w:ascii="Calibri" w:eastAsia="Calibri" w:hAnsi="Calibri"/>
          <w:sz w:val="40"/>
          <w:szCs w:val="40"/>
          <w:lang w:eastAsia="en-US"/>
        </w:rPr>
        <w:t>Унцукульского</w:t>
      </w:r>
      <w:proofErr w:type="spellEnd"/>
      <w:r w:rsidRPr="00970ACA">
        <w:rPr>
          <w:rFonts w:ascii="Calibri" w:eastAsia="Calibri" w:hAnsi="Calibri"/>
          <w:sz w:val="40"/>
          <w:szCs w:val="40"/>
          <w:lang w:eastAsia="en-US"/>
        </w:rPr>
        <w:t xml:space="preserve"> района Республики  Дагестан</w:t>
      </w:r>
    </w:p>
    <w:p w:rsidR="00970ACA" w:rsidRPr="00970ACA" w:rsidRDefault="00970ACA" w:rsidP="00970ACA">
      <w:pPr>
        <w:spacing w:after="160" w:line="25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970ACA">
        <w:rPr>
          <w:rFonts w:ascii="Calibri" w:eastAsia="Calibri" w:hAnsi="Calibri"/>
          <w:sz w:val="40"/>
          <w:szCs w:val="40"/>
          <w:lang w:eastAsia="en-US"/>
        </w:rPr>
        <w:t>Дополнительное образование</w:t>
      </w:r>
    </w:p>
    <w:p w:rsidR="00970ACA" w:rsidRPr="00970ACA" w:rsidRDefault="00970ACA" w:rsidP="00970ACA">
      <w:pPr>
        <w:spacing w:after="160" w:line="256" w:lineRule="auto"/>
        <w:jc w:val="center"/>
        <w:rPr>
          <w:rFonts w:ascii="Calibri" w:eastAsia="Calibri" w:hAnsi="Calibri"/>
          <w:sz w:val="40"/>
          <w:szCs w:val="40"/>
          <w:lang w:eastAsia="en-US"/>
        </w:rPr>
      </w:pPr>
      <w:r w:rsidRPr="00970ACA">
        <w:rPr>
          <w:rFonts w:ascii="Calibri" w:eastAsia="Calibri" w:hAnsi="Calibri"/>
          <w:sz w:val="40"/>
          <w:szCs w:val="40"/>
          <w:lang w:eastAsia="en-US"/>
        </w:rPr>
        <w:t xml:space="preserve">Дом детского творчества </w:t>
      </w:r>
      <w:proofErr w:type="spellStart"/>
      <w:r w:rsidRPr="00970ACA">
        <w:rPr>
          <w:rFonts w:ascii="Calibri" w:eastAsia="Calibri" w:hAnsi="Calibri"/>
          <w:sz w:val="40"/>
          <w:szCs w:val="40"/>
          <w:lang w:eastAsia="en-US"/>
        </w:rPr>
        <w:t>пгт</w:t>
      </w:r>
      <w:proofErr w:type="spellEnd"/>
      <w:r w:rsidRPr="00970ACA">
        <w:rPr>
          <w:rFonts w:ascii="Calibri" w:eastAsia="Calibri" w:hAnsi="Calibri"/>
          <w:sz w:val="40"/>
          <w:szCs w:val="40"/>
          <w:lang w:eastAsia="en-US"/>
        </w:rPr>
        <w:t xml:space="preserve">. </w:t>
      </w:r>
      <w:proofErr w:type="spellStart"/>
      <w:r w:rsidRPr="00970ACA">
        <w:rPr>
          <w:rFonts w:ascii="Calibri" w:eastAsia="Calibri" w:hAnsi="Calibri"/>
          <w:sz w:val="40"/>
          <w:szCs w:val="40"/>
          <w:lang w:eastAsia="en-US"/>
        </w:rPr>
        <w:t>Шамилькала</w:t>
      </w:r>
      <w:proofErr w:type="spellEnd"/>
    </w:p>
    <w:p w:rsidR="00970ACA" w:rsidRPr="00970ACA" w:rsidRDefault="00970ACA" w:rsidP="00970ACA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70ACA" w:rsidRPr="00970ACA" w:rsidRDefault="00970ACA" w:rsidP="00970ACA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70ACA" w:rsidRPr="00970ACA" w:rsidRDefault="00970ACA" w:rsidP="00970AC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     «Рассмотрено»                                                                                                    «УТВЕРЖДАЮ»</w:t>
      </w:r>
    </w:p>
    <w:p w:rsidR="00970ACA" w:rsidRPr="00970ACA" w:rsidRDefault="00970ACA" w:rsidP="00970AC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970ACA">
        <w:rPr>
          <w:rFonts w:ascii="Calibri" w:eastAsia="Calibri" w:hAnsi="Calibri"/>
          <w:sz w:val="22"/>
          <w:szCs w:val="22"/>
          <w:lang w:eastAsia="en-US"/>
        </w:rPr>
        <w:t>На педсовете М</w:t>
      </w:r>
      <w:r w:rsidR="003D379A">
        <w:rPr>
          <w:rFonts w:ascii="Calibri" w:eastAsia="Calibri" w:hAnsi="Calibri"/>
          <w:sz w:val="22"/>
          <w:szCs w:val="22"/>
          <w:lang w:eastAsia="en-US"/>
        </w:rPr>
        <w:t>Б</w:t>
      </w:r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У </w:t>
      </w:r>
      <w:proofErr w:type="gramStart"/>
      <w:r w:rsidRPr="00970ACA">
        <w:rPr>
          <w:rFonts w:ascii="Calibri" w:eastAsia="Calibri" w:hAnsi="Calibri"/>
          <w:sz w:val="22"/>
          <w:szCs w:val="22"/>
          <w:lang w:eastAsia="en-US"/>
        </w:rPr>
        <w:t>ДО</w:t>
      </w:r>
      <w:proofErr w:type="gramEnd"/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</w:t>
      </w:r>
      <w:r w:rsidR="003D379A">
        <w:rPr>
          <w:rFonts w:ascii="Calibri" w:eastAsia="Calibri" w:hAnsi="Calibri"/>
          <w:sz w:val="22"/>
          <w:szCs w:val="22"/>
          <w:lang w:eastAsia="en-US"/>
        </w:rPr>
        <w:t xml:space="preserve">                     </w:t>
      </w:r>
      <w:proofErr w:type="gramStart"/>
      <w:r w:rsidR="003D379A">
        <w:rPr>
          <w:rFonts w:ascii="Calibri" w:eastAsia="Calibri" w:hAnsi="Calibri"/>
          <w:sz w:val="22"/>
          <w:szCs w:val="22"/>
          <w:lang w:eastAsia="en-US"/>
        </w:rPr>
        <w:t>Директор</w:t>
      </w:r>
      <w:proofErr w:type="gramEnd"/>
      <w:r w:rsidR="003D379A">
        <w:rPr>
          <w:rFonts w:ascii="Calibri" w:eastAsia="Calibri" w:hAnsi="Calibri"/>
          <w:sz w:val="22"/>
          <w:szCs w:val="22"/>
          <w:lang w:eastAsia="en-US"/>
        </w:rPr>
        <w:t xml:space="preserve"> МБ</w:t>
      </w:r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УДО ДДТ </w:t>
      </w:r>
    </w:p>
    <w:p w:rsidR="00970ACA" w:rsidRPr="00970ACA" w:rsidRDefault="00970ACA" w:rsidP="00970AC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«Дом Детского Творчества»                                                         </w:t>
      </w:r>
      <w:proofErr w:type="spellStart"/>
      <w:r w:rsidRPr="00970ACA">
        <w:rPr>
          <w:rFonts w:ascii="Calibri" w:eastAsia="Calibri" w:hAnsi="Calibri"/>
          <w:sz w:val="22"/>
          <w:szCs w:val="22"/>
          <w:lang w:eastAsia="en-US"/>
        </w:rPr>
        <w:t>_____________Абдурахманов</w:t>
      </w:r>
      <w:proofErr w:type="spellEnd"/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 М.М.       </w:t>
      </w:r>
    </w:p>
    <w:p w:rsidR="00970ACA" w:rsidRPr="00970ACA" w:rsidRDefault="00970ACA" w:rsidP="00970AC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970ACA">
        <w:rPr>
          <w:rFonts w:ascii="Calibri" w:eastAsia="Calibri" w:hAnsi="Calibri"/>
          <w:sz w:val="22"/>
          <w:szCs w:val="22"/>
          <w:lang w:eastAsia="en-US"/>
        </w:rPr>
        <w:t>Протокол №</w:t>
      </w:r>
      <w:r w:rsidR="00E74AC2">
        <w:rPr>
          <w:rFonts w:ascii="Calibri" w:eastAsia="Calibri" w:hAnsi="Calibri"/>
          <w:sz w:val="22"/>
          <w:szCs w:val="22"/>
          <w:lang w:eastAsia="en-US"/>
        </w:rPr>
        <w:t>_____</w:t>
      </w:r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 от </w:t>
      </w:r>
      <w:bookmarkStart w:id="0" w:name="_GoBack"/>
      <w:bookmarkEnd w:id="0"/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3411B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</w:t>
      </w:r>
      <w:r w:rsidRPr="00970ACA">
        <w:rPr>
          <w:rFonts w:ascii="Calibri" w:eastAsia="Calibri" w:hAnsi="Calibri"/>
          <w:sz w:val="22"/>
          <w:szCs w:val="22"/>
          <w:lang w:eastAsia="en-US"/>
        </w:rPr>
        <w:t>_____________20</w:t>
      </w:r>
      <w:r w:rsidR="003D379A">
        <w:rPr>
          <w:rFonts w:ascii="Calibri" w:eastAsia="Calibri" w:hAnsi="Calibri"/>
          <w:sz w:val="22"/>
          <w:szCs w:val="22"/>
          <w:lang w:eastAsia="en-US"/>
        </w:rPr>
        <w:t>20</w:t>
      </w:r>
      <w:r w:rsidRPr="00970ACA">
        <w:rPr>
          <w:rFonts w:ascii="Calibri" w:eastAsia="Calibri" w:hAnsi="Calibri"/>
          <w:sz w:val="22"/>
          <w:szCs w:val="22"/>
          <w:lang w:eastAsia="en-US"/>
        </w:rPr>
        <w:t>-202</w:t>
      </w:r>
      <w:r w:rsidR="003D379A">
        <w:rPr>
          <w:rFonts w:ascii="Calibri" w:eastAsia="Calibri" w:hAnsi="Calibri"/>
          <w:sz w:val="22"/>
          <w:szCs w:val="22"/>
          <w:lang w:eastAsia="en-US"/>
        </w:rPr>
        <w:t>1</w:t>
      </w:r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970ACA">
        <w:rPr>
          <w:rFonts w:ascii="Calibri" w:eastAsia="Calibri" w:hAnsi="Calibri"/>
          <w:sz w:val="22"/>
          <w:szCs w:val="22"/>
          <w:lang w:eastAsia="en-US"/>
        </w:rPr>
        <w:t>уч.год</w:t>
      </w:r>
      <w:proofErr w:type="spellEnd"/>
      <w:r w:rsidRPr="00970ACA"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</w:p>
    <w:p w:rsidR="00970ACA" w:rsidRPr="00970ACA" w:rsidRDefault="00970ACA" w:rsidP="00970ACA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C3A3D" w:rsidRDefault="00AC3A3D" w:rsidP="00827CB8">
      <w:pPr>
        <w:spacing w:line="360" w:lineRule="auto"/>
      </w:pPr>
    </w:p>
    <w:p w:rsidR="00AC3A3D" w:rsidRDefault="00AC3A3D" w:rsidP="00AC3A3D">
      <w:pPr>
        <w:jc w:val="center"/>
        <w:rPr>
          <w:sz w:val="40"/>
          <w:szCs w:val="40"/>
        </w:rPr>
      </w:pPr>
    </w:p>
    <w:p w:rsidR="00AC3A3D" w:rsidRDefault="00AC3A3D" w:rsidP="00AC3A3D">
      <w:pPr>
        <w:jc w:val="center"/>
        <w:rPr>
          <w:sz w:val="40"/>
          <w:szCs w:val="40"/>
        </w:rPr>
      </w:pPr>
    </w:p>
    <w:p w:rsidR="00AC3A3D" w:rsidRPr="00295376" w:rsidRDefault="00AC3A3D" w:rsidP="00AC3A3D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AC3A3D" w:rsidRPr="00295376" w:rsidRDefault="00AC3A3D" w:rsidP="00AC3A3D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>
        <w:rPr>
          <w:sz w:val="40"/>
          <w:szCs w:val="40"/>
        </w:rPr>
        <w:t>Вязание</w:t>
      </w:r>
      <w:r w:rsidRPr="00295376">
        <w:rPr>
          <w:sz w:val="40"/>
          <w:szCs w:val="40"/>
        </w:rPr>
        <w:t>»</w:t>
      </w: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/>
    <w:p w:rsidR="00AC3A3D" w:rsidRDefault="00AC3A3D" w:rsidP="00AC3A3D"/>
    <w:p w:rsidR="00AC3A3D" w:rsidRDefault="00AC3A3D" w:rsidP="00AC3A3D"/>
    <w:p w:rsidR="00AC3A3D" w:rsidRDefault="00AC3A3D" w:rsidP="00AC3A3D"/>
    <w:p w:rsidR="00AC3A3D" w:rsidRDefault="00AC3A3D" w:rsidP="00AC3A3D"/>
    <w:p w:rsidR="00AC3A3D" w:rsidRDefault="00AC3A3D" w:rsidP="00AC3A3D"/>
    <w:p w:rsidR="00AC3A3D" w:rsidRDefault="00AC3A3D" w:rsidP="00AC3A3D"/>
    <w:p w:rsidR="00AC3A3D" w:rsidRPr="00295376" w:rsidRDefault="00AC3A3D" w:rsidP="00AC3A3D">
      <w:r w:rsidRPr="00295376">
        <w:t>Педагог М</w:t>
      </w:r>
      <w:r w:rsidR="003D379A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>
        <w:t>____________/</w:t>
      </w:r>
      <w:r w:rsidR="00E264F5">
        <w:t>Гамзатова С.А</w:t>
      </w:r>
      <w:r>
        <w:t>.</w:t>
      </w:r>
      <w:r w:rsidRPr="00295376">
        <w:t>/</w:t>
      </w:r>
    </w:p>
    <w:p w:rsidR="00AC3A3D" w:rsidRPr="00295376" w:rsidRDefault="00AC3A3D" w:rsidP="00AC3A3D">
      <w:r w:rsidRPr="00295376">
        <w:t>Возраст детей_____________</w:t>
      </w: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</w:p>
    <w:p w:rsidR="00AC3A3D" w:rsidRDefault="00AC3A3D" w:rsidP="00AC3A3D">
      <w:pPr>
        <w:jc w:val="center"/>
      </w:pPr>
      <w:r>
        <w:t>М</w:t>
      </w:r>
      <w:r w:rsidR="003D379A">
        <w:t>Б</w:t>
      </w:r>
      <w:r w:rsidR="00970ACA">
        <w:t xml:space="preserve">У ДО ДДТ </w:t>
      </w:r>
      <w:proofErr w:type="spellStart"/>
      <w:r w:rsidR="00970ACA">
        <w:t>пгт</w:t>
      </w:r>
      <w:proofErr w:type="gramStart"/>
      <w:r>
        <w:t>.Ш</w:t>
      </w:r>
      <w:proofErr w:type="gramEnd"/>
      <w:r>
        <w:t>амилькала</w:t>
      </w:r>
      <w:proofErr w:type="spellEnd"/>
      <w:r>
        <w:t xml:space="preserve"> 20</w:t>
      </w:r>
      <w:r w:rsidR="003D379A">
        <w:t>20</w:t>
      </w:r>
      <w:r w:rsidR="00970ACA">
        <w:t xml:space="preserve"> – </w:t>
      </w:r>
      <w:r>
        <w:t>20</w:t>
      </w:r>
      <w:r w:rsidR="00970ACA">
        <w:t>2</w:t>
      </w:r>
      <w:r w:rsidR="003D379A">
        <w:t>1</w:t>
      </w:r>
      <w:r>
        <w:t>год.</w:t>
      </w:r>
    </w:p>
    <w:p w:rsidR="00C771CA" w:rsidRPr="00C771CA" w:rsidRDefault="00C771CA" w:rsidP="006D4A09">
      <w:pPr>
        <w:spacing w:line="360" w:lineRule="auto"/>
        <w:ind w:firstLine="900"/>
        <w:jc w:val="both"/>
        <w:rPr>
          <w:b/>
          <w:sz w:val="28"/>
          <w:szCs w:val="28"/>
        </w:rPr>
      </w:pPr>
      <w:r w:rsidRPr="00C771CA">
        <w:rPr>
          <w:b/>
          <w:sz w:val="28"/>
          <w:szCs w:val="28"/>
        </w:rPr>
        <w:lastRenderedPageBreak/>
        <w:t xml:space="preserve">                                       ВЕДЕНИЕ</w:t>
      </w:r>
    </w:p>
    <w:p w:rsidR="00576114" w:rsidRDefault="00576114" w:rsidP="006D4A0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Вязание крючком издавна пользовалось большой любовью у рукодельниц. Это один из древнейших видов прикладного искусства. Существует предположение, что метод изготовления полотна вязанием появился на севере Африки. В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proofErr w:type="gramStart"/>
      <w:r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 xml:space="preserve">. вязание пришло из стран Востока в Европу, в том числе и на белорусские земли, в Великое княжество Литовское, несколько позднее,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в., вязать научились в России. </w:t>
      </w:r>
    </w:p>
    <w:p w:rsidR="00576114" w:rsidRDefault="00576114" w:rsidP="006D4A0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Вязание крючком очень разнообразно и по технике выполнения, и по назначению. Появившись как способ изготовления предметов одежды и отделки к ней, оно постепенно взяло на себя и задачи по оформлению интерьера. Клубок ниток и небольшой инструмент крючок таят в себе неорганичные возможности для творческого труда. Подбор ниток, выбор узора, фасона, создание изделия – занятие увлекательное и нужное, полезное в повседневной жизни. </w:t>
      </w:r>
    </w:p>
    <w:p w:rsidR="00576114" w:rsidRDefault="00576114" w:rsidP="006D4A0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Вязание крючком - такой вид рукоделия, посредством которого легко заинтересовать детей прикладным творчеством, научить создавать красивые изделия, воспитывать художественный вкус. </w:t>
      </w:r>
    </w:p>
    <w:p w:rsidR="006D4A09" w:rsidRDefault="00576114" w:rsidP="006D4A0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в </w:t>
      </w:r>
      <w:bookmarkStart w:id="1" w:name="5"/>
      <w:r>
        <w:rPr>
          <w:sz w:val="28"/>
          <w:szCs w:val="28"/>
        </w:rPr>
        <w:t>кружке</w:t>
      </w:r>
      <w:bookmarkEnd w:id="1"/>
      <w:r>
        <w:rPr>
          <w:sz w:val="28"/>
          <w:szCs w:val="28"/>
        </w:rPr>
        <w:t xml:space="preserve"> выявляют склонность детей к прикладным видам деятельности, развивают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способности, включают в атмосферу творчества, формируют привычку к труду. </w:t>
      </w:r>
    </w:p>
    <w:p w:rsidR="00576114" w:rsidRDefault="00576114" w:rsidP="006D4A09">
      <w:pPr>
        <w:spacing w:line="360" w:lineRule="auto"/>
        <w:ind w:firstLine="90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576114" w:rsidRDefault="00576114" w:rsidP="006D4A0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модифицированной. В ней учтены знания и умения учащихся, которые они получают на уроках в школе и на которые необходимо опираться в процессе занятий вязанием. </w:t>
      </w:r>
    </w:p>
    <w:p w:rsidR="00576114" w:rsidRDefault="00576114" w:rsidP="001A35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по программе формируются постоянные группы численностью 8-12 человек в возрасте с 7 лет. Набор детей - свободный, без предъявления особых требованиям к знаниям и умениям детей в области вязания крючком. Группы могут формироваться по возрастному признаку.</w:t>
      </w:r>
    </w:p>
    <w:p w:rsidR="00576114" w:rsidRDefault="00576114" w:rsidP="001A35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могут приниматься на второй год обучения на основании дополнительных вступительных испытаний в форме выявления практических навыков и умений вязания крючком.</w:t>
      </w:r>
    </w:p>
    <w:p w:rsidR="00576114" w:rsidRDefault="00576114" w:rsidP="001A357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кружка рассчитана на 3 года обучения. Количество занятий: первый год – 144 ч. (2 раза в неделю по 2 часа), второй – 216 ч. (3 раза по 2 часа), третий – 216 ч. (3 раза по 2 часа). </w:t>
      </w:r>
    </w:p>
    <w:p w:rsidR="00576114" w:rsidRDefault="00576114" w:rsidP="001A3579">
      <w:pPr>
        <w:spacing w:line="360" w:lineRule="auto"/>
        <w:ind w:firstLine="720"/>
      </w:pPr>
      <w:r>
        <w:rPr>
          <w:sz w:val="28"/>
          <w:szCs w:val="28"/>
        </w:rPr>
        <w:t xml:space="preserve">Программа первого года обучения направлена на овладение учащимися основными приемами вязания крючком и техникой вязания узоров и кружев. Второй год - на обучение детей вязания продольных и поперечных кружев, а также вязания в филейной, </w:t>
      </w:r>
      <w:proofErr w:type="spellStart"/>
      <w:r>
        <w:rPr>
          <w:sz w:val="28"/>
          <w:szCs w:val="28"/>
        </w:rPr>
        <w:t>брюггской</w:t>
      </w:r>
      <w:proofErr w:type="spellEnd"/>
      <w:r>
        <w:rPr>
          <w:sz w:val="28"/>
          <w:szCs w:val="28"/>
        </w:rPr>
        <w:t xml:space="preserve"> и ирландской технике. Третий год предполагает работу по обучению учащихся основам пестрого вязания, техники выполнения орнамента, особенностям </w:t>
      </w:r>
      <w:r w:rsidR="006D4A09">
        <w:rPr>
          <w:sz w:val="28"/>
          <w:szCs w:val="28"/>
        </w:rPr>
        <w:t>кругового объемного</w:t>
      </w:r>
      <w:r>
        <w:rPr>
          <w:sz w:val="28"/>
          <w:szCs w:val="28"/>
        </w:rPr>
        <w:t xml:space="preserve"> вязания, технологии изготовления вязаной одежды</w:t>
      </w:r>
    </w:p>
    <w:p w:rsidR="00576114" w:rsidRDefault="00576114" w:rsidP="006D4A09">
      <w:pPr>
        <w:spacing w:line="360" w:lineRule="auto"/>
        <w:ind w:firstLine="680"/>
        <w:jc w:val="both"/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привитие учащимся трудовых навыков, формирование у них эстетического вкуса, развитие творческих способностей путем обучения вязания крючком.</w:t>
      </w:r>
    </w:p>
    <w:p w:rsidR="00576114" w:rsidRDefault="00576114" w:rsidP="006D4A09">
      <w:pPr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достижения поставленной цели необходимо решить следующие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576114" w:rsidRDefault="00576114" w:rsidP="006D4A09">
      <w:pPr>
        <w:tabs>
          <w:tab w:val="num" w:pos="720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Образовательные: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историей, развитием техники вязания крючком, современными тенденциями в моде вязаных вещей;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Обучить правильному положению рук при вязании;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Обучить </w:t>
      </w:r>
      <w:proofErr w:type="gramStart"/>
      <w:r>
        <w:rPr>
          <w:sz w:val="28"/>
          <w:szCs w:val="28"/>
        </w:rPr>
        <w:t>правильно</w:t>
      </w:r>
      <w:proofErr w:type="gramEnd"/>
      <w:r>
        <w:rPr>
          <w:sz w:val="28"/>
          <w:szCs w:val="28"/>
        </w:rPr>
        <w:t xml:space="preserve"> пользоваться инструментами;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основными </w:t>
      </w:r>
      <w:proofErr w:type="gramStart"/>
      <w:r>
        <w:rPr>
          <w:sz w:val="28"/>
          <w:szCs w:val="28"/>
        </w:rPr>
        <w:t>условным</w:t>
      </w:r>
      <w:proofErr w:type="gramEnd"/>
      <w:r>
        <w:rPr>
          <w:sz w:val="28"/>
          <w:szCs w:val="28"/>
        </w:rPr>
        <w:t xml:space="preserve"> обозначениями;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Обучить строить схемы для вязания по описанию;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</w:t>
      </w:r>
      <w:proofErr w:type="gramStart"/>
      <w:r>
        <w:rPr>
          <w:sz w:val="28"/>
          <w:szCs w:val="28"/>
        </w:rPr>
        <w:t>четко</w:t>
      </w:r>
      <w:proofErr w:type="gramEnd"/>
      <w:r>
        <w:rPr>
          <w:sz w:val="28"/>
          <w:szCs w:val="28"/>
        </w:rPr>
        <w:t xml:space="preserve"> выполнять основные приемы вязания;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вязать различные узоры, используя схемы для вязания;  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Обучить особенностям кроя и вязания различных моделей</w:t>
      </w:r>
      <w:r>
        <w:rPr>
          <w:sz w:val="28"/>
          <w:szCs w:val="28"/>
        </w:rPr>
        <w:t>;</w:t>
      </w:r>
    </w:p>
    <w:p w:rsidR="00576114" w:rsidRDefault="00576114" w:rsidP="006D4A09">
      <w:pPr>
        <w:numPr>
          <w:ilvl w:val="0"/>
          <w:numId w:val="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Научить выполнять сборку и </w:t>
      </w:r>
      <w:r w:rsidR="006D4A09">
        <w:rPr>
          <w:sz w:val="28"/>
          <w:szCs w:val="28"/>
        </w:rPr>
        <w:t>оформление готового</w:t>
      </w:r>
      <w:r>
        <w:rPr>
          <w:sz w:val="28"/>
          <w:szCs w:val="28"/>
        </w:rPr>
        <w:t xml:space="preserve"> изделия.</w:t>
      </w:r>
    </w:p>
    <w:p w:rsidR="00576114" w:rsidRDefault="00576114" w:rsidP="006D4A09">
      <w:pPr>
        <w:tabs>
          <w:tab w:val="num" w:pos="720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Воспитательные:</w:t>
      </w:r>
    </w:p>
    <w:p w:rsidR="00576114" w:rsidRDefault="00576114" w:rsidP="006D4A09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Привить интерес к данному виду творчества;</w:t>
      </w:r>
    </w:p>
    <w:p w:rsidR="00576114" w:rsidRDefault="00576114" w:rsidP="006D4A09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576114" w:rsidRDefault="00576114" w:rsidP="006D4A09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Воспитать творческого отношения к труду, развить эстетического восприятия мира, художественного вкуса;</w:t>
      </w:r>
    </w:p>
    <w:p w:rsidR="00576114" w:rsidRDefault="00576114" w:rsidP="006D4A09">
      <w:pPr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Привить основы культуры труда.</w:t>
      </w:r>
    </w:p>
    <w:p w:rsidR="00576114" w:rsidRDefault="00576114" w:rsidP="006D4A09">
      <w:pPr>
        <w:tabs>
          <w:tab w:val="num" w:pos="720"/>
        </w:tabs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Развивающие:</w:t>
      </w:r>
    </w:p>
    <w:p w:rsidR="00576114" w:rsidRDefault="00576114" w:rsidP="006D4A0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Развить творческие способности;</w:t>
      </w:r>
    </w:p>
    <w:p w:rsidR="00576114" w:rsidRDefault="00576114" w:rsidP="006D4A0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Развить произвольность психических процессов;</w:t>
      </w:r>
    </w:p>
    <w:p w:rsidR="00576114" w:rsidRDefault="00576114" w:rsidP="006D4A0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Развить образное мышление;</w:t>
      </w:r>
    </w:p>
    <w:p w:rsidR="00576114" w:rsidRDefault="00576114" w:rsidP="006D4A0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Развить воображение и фантазию;</w:t>
      </w:r>
    </w:p>
    <w:p w:rsidR="00576114" w:rsidRDefault="00576114" w:rsidP="006D4A09">
      <w:pPr>
        <w:numPr>
          <w:ilvl w:val="0"/>
          <w:numId w:val="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Развить моторные навыки.</w:t>
      </w:r>
    </w:p>
    <w:p w:rsidR="00576114" w:rsidRDefault="00576114" w:rsidP="006D4A09">
      <w:pPr>
        <w:tabs>
          <w:tab w:val="num" w:pos="144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программы соблюдаются следующие </w:t>
      </w:r>
      <w:r>
        <w:rPr>
          <w:b/>
          <w:sz w:val="28"/>
          <w:szCs w:val="28"/>
        </w:rPr>
        <w:t>педагогические принципы</w:t>
      </w:r>
      <w:r>
        <w:rPr>
          <w:sz w:val="28"/>
          <w:szCs w:val="28"/>
        </w:rPr>
        <w:t xml:space="preserve">: принцип преемственности, последовательности и систематичности обучения, принцип единства группового и индивидуального обучения, принцип соответствия обучения возрастным и индивидуальным особенностям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, принцип сознательности и творческой активности обучаемых, принцип доступности обучения при достаточном уровне его трудности, принцип наглядности, принцип коллективности.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в групповой и индивидуальной форме. К обучающимся применяется личностный подход: к тем, кто выполняет работу быстрее и лучше, предъявляются повышенные требования, а тем детям, которые не справляются с работой, оказывается помощь.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кружке должна быть пронизана атмосферой творчества. Важно, чтобы учащиеся сами продумывали узор и фасон изделия. Роль </w:t>
      </w:r>
      <w:r>
        <w:rPr>
          <w:sz w:val="28"/>
          <w:szCs w:val="28"/>
        </w:rPr>
        <w:lastRenderedPageBreak/>
        <w:t>педагога в данном случае – направлять советами и мотивировать детей на создание оригинальных вещей.</w:t>
      </w:r>
    </w:p>
    <w:p w:rsidR="00576114" w:rsidRDefault="00576114" w:rsidP="006D4A09">
      <w:pPr>
        <w:tabs>
          <w:tab w:val="num" w:pos="144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следующие </w:t>
      </w:r>
      <w:r>
        <w:rPr>
          <w:b/>
          <w:sz w:val="28"/>
          <w:szCs w:val="28"/>
        </w:rPr>
        <w:t>методы обучения</w:t>
      </w:r>
      <w:r>
        <w:rPr>
          <w:sz w:val="28"/>
          <w:szCs w:val="28"/>
        </w:rPr>
        <w:t>:</w:t>
      </w:r>
    </w:p>
    <w:p w:rsidR="00576114" w:rsidRDefault="00576114" w:rsidP="006D4A09">
      <w:pPr>
        <w:tabs>
          <w:tab w:val="num" w:pos="1440"/>
        </w:tabs>
        <w:spacing w:line="36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словесный метод (беседа, лекция, объяснение, консультация, диалог);</w:t>
      </w:r>
    </w:p>
    <w:p w:rsidR="00576114" w:rsidRDefault="00576114" w:rsidP="006D4A09">
      <w:pPr>
        <w:tabs>
          <w:tab w:val="num" w:pos="1440"/>
        </w:tabs>
        <w:spacing w:line="360" w:lineRule="auto"/>
        <w:ind w:firstLine="68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метод показа, или наглядный метод;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3"/>
          <w:sz w:val="28"/>
          <w:szCs w:val="28"/>
        </w:rPr>
        <w:t>- метод расчлененного разучивания элемента вязания.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Практическим заданиям предшествует изучение теоретических вопросов. Они освещаются в краткой, доступной форме с учетом возраста учащихся.</w:t>
      </w:r>
    </w:p>
    <w:p w:rsidR="00576114" w:rsidRDefault="00576114" w:rsidP="006D4A09">
      <w:pPr>
        <w:tabs>
          <w:tab w:val="num" w:pos="1440"/>
        </w:tabs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576114" w:rsidRDefault="00576114" w:rsidP="006D4A09">
      <w:pPr>
        <w:spacing w:line="360" w:lineRule="auto"/>
        <w:ind w:firstLine="68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1-ый год обучения</w:t>
      </w:r>
    </w:p>
    <w:p w:rsidR="00576114" w:rsidRDefault="00576114" w:rsidP="006D4A09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576114" w:rsidRDefault="00576114" w:rsidP="006D4A09">
      <w:pPr>
        <w:numPr>
          <w:ilvl w:val="0"/>
          <w:numId w:val="8"/>
        </w:numPr>
        <w:spacing w:line="360" w:lineRule="auto"/>
        <w:ind w:left="0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Историю техники вязания крючком;</w:t>
      </w:r>
    </w:p>
    <w:p w:rsidR="00576114" w:rsidRDefault="00576114" w:rsidP="006D4A09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поведения, правила техники безопасности;</w:t>
      </w:r>
    </w:p>
    <w:p w:rsidR="00576114" w:rsidRDefault="00576114" w:rsidP="006D4A09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Виды инструментов и материалов, используемых для вязания крючком;</w:t>
      </w:r>
    </w:p>
    <w:p w:rsidR="00576114" w:rsidRDefault="00576114" w:rsidP="006D4A09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Условные обозначения, понятие «раппорт»;</w:t>
      </w:r>
    </w:p>
    <w:p w:rsidR="00576114" w:rsidRDefault="00576114" w:rsidP="006D4A09">
      <w:pPr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Основные приемы набора петель и вязания крючком</w:t>
      </w:r>
      <w:r>
        <w:rPr>
          <w:sz w:val="28"/>
          <w:szCs w:val="28"/>
        </w:rPr>
        <w:t>.</w:t>
      </w:r>
    </w:p>
    <w:p w:rsidR="00576114" w:rsidRDefault="00576114" w:rsidP="006D4A09">
      <w:pPr>
        <w:pStyle w:val="2"/>
        <w:spacing w:line="360" w:lineRule="auto"/>
        <w:ind w:firstLine="680"/>
        <w:jc w:val="center"/>
        <w:rPr>
          <w:b/>
          <w:szCs w:val="28"/>
        </w:rPr>
      </w:pPr>
      <w:r>
        <w:rPr>
          <w:b/>
          <w:szCs w:val="28"/>
        </w:rPr>
        <w:t>Учащиеся должны уметь: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поведения на занятиях, правила техники безопасности при работе с </w:t>
      </w:r>
      <w:r w:rsidR="006D4A09">
        <w:rPr>
          <w:sz w:val="28"/>
          <w:szCs w:val="28"/>
        </w:rPr>
        <w:t>крючком, ножницами</w:t>
      </w:r>
      <w:r>
        <w:rPr>
          <w:sz w:val="28"/>
          <w:szCs w:val="28"/>
        </w:rPr>
        <w:t>;</w:t>
      </w:r>
    </w:p>
    <w:p w:rsidR="00576114" w:rsidRDefault="006D4A09" w:rsidP="006D4A09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пользоваться</w:t>
      </w:r>
      <w:r w:rsidR="00576114">
        <w:rPr>
          <w:sz w:val="28"/>
          <w:szCs w:val="28"/>
        </w:rPr>
        <w:t xml:space="preserve"> крючком, ножницами;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читать условные обозначения;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подбирать материалы для вязания;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основные узоры;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 пользоваться инструкционными, технологическими картами, составлять их самостоятельно, вязать согласно раппорту. </w:t>
      </w:r>
    </w:p>
    <w:p w:rsidR="001A3579" w:rsidRDefault="001A3579" w:rsidP="006D4A09">
      <w:pPr>
        <w:spacing w:line="360" w:lineRule="auto"/>
        <w:jc w:val="center"/>
        <w:rPr>
          <w:b/>
          <w:sz w:val="28"/>
          <w:szCs w:val="28"/>
        </w:rPr>
      </w:pPr>
    </w:p>
    <w:p w:rsidR="00576114" w:rsidRDefault="00576114" w:rsidP="006D4A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2-ой год обучения</w:t>
      </w:r>
    </w:p>
    <w:p w:rsidR="00576114" w:rsidRDefault="00576114" w:rsidP="006D4A09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поведения, правила техники безопасности;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</w:pPr>
      <w:r>
        <w:rPr>
          <w:sz w:val="28"/>
          <w:szCs w:val="28"/>
        </w:rPr>
        <w:t>Особенности вязания продольных и поперечных кружев;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</w:pPr>
      <w:r>
        <w:rPr>
          <w:sz w:val="28"/>
          <w:szCs w:val="28"/>
        </w:rPr>
        <w:t>Понятие «прошва»;</w:t>
      </w:r>
    </w:p>
    <w:p w:rsidR="00576114" w:rsidRDefault="00576114" w:rsidP="006D4A09">
      <w:pPr>
        <w:numPr>
          <w:ilvl w:val="0"/>
          <w:numId w:val="10"/>
        </w:numPr>
        <w:spacing w:line="360" w:lineRule="auto"/>
        <w:ind w:left="0"/>
        <w:jc w:val="both"/>
      </w:pPr>
      <w:r>
        <w:rPr>
          <w:sz w:val="28"/>
          <w:szCs w:val="28"/>
        </w:rPr>
        <w:t xml:space="preserve">Особенности вязания в </w:t>
      </w:r>
      <w:proofErr w:type="spellStart"/>
      <w:r>
        <w:rPr>
          <w:sz w:val="28"/>
          <w:szCs w:val="28"/>
        </w:rPr>
        <w:t>брюггской</w:t>
      </w:r>
      <w:proofErr w:type="spellEnd"/>
      <w:r>
        <w:rPr>
          <w:sz w:val="28"/>
          <w:szCs w:val="28"/>
        </w:rPr>
        <w:t>, филейной и ирландской технике.</w:t>
      </w:r>
    </w:p>
    <w:p w:rsidR="00576114" w:rsidRDefault="00576114" w:rsidP="006D4A09">
      <w:pPr>
        <w:pStyle w:val="2"/>
        <w:spacing w:line="360" w:lineRule="auto"/>
        <w:ind w:firstLine="540"/>
        <w:jc w:val="center"/>
        <w:rPr>
          <w:b/>
          <w:szCs w:val="28"/>
        </w:rPr>
      </w:pPr>
      <w:r>
        <w:rPr>
          <w:b/>
          <w:szCs w:val="28"/>
        </w:rPr>
        <w:t>Учащиеся должны уметь:</w:t>
      </w:r>
    </w:p>
    <w:p w:rsidR="00576114" w:rsidRDefault="00576114" w:rsidP="006D4A09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поведения на занятиях, правила техники безопасности при работе; </w:t>
      </w:r>
    </w:p>
    <w:p w:rsidR="00576114" w:rsidRDefault="00576114" w:rsidP="006D4A09">
      <w:pPr>
        <w:numPr>
          <w:ilvl w:val="0"/>
          <w:numId w:val="12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Вязать продольные и поперечные кружева;</w:t>
      </w:r>
    </w:p>
    <w:p w:rsidR="00576114" w:rsidRDefault="00576114" w:rsidP="006D4A09">
      <w:pPr>
        <w:numPr>
          <w:ilvl w:val="0"/>
          <w:numId w:val="12"/>
        </w:numPr>
        <w:spacing w:line="360" w:lineRule="auto"/>
        <w:ind w:left="0"/>
        <w:jc w:val="both"/>
      </w:pPr>
      <w:r>
        <w:rPr>
          <w:sz w:val="28"/>
          <w:szCs w:val="28"/>
        </w:rPr>
        <w:t xml:space="preserve">Вязать в </w:t>
      </w:r>
      <w:proofErr w:type="spellStart"/>
      <w:r>
        <w:rPr>
          <w:sz w:val="28"/>
          <w:szCs w:val="28"/>
        </w:rPr>
        <w:t>брюггской</w:t>
      </w:r>
      <w:proofErr w:type="spellEnd"/>
      <w:r>
        <w:rPr>
          <w:sz w:val="28"/>
          <w:szCs w:val="28"/>
        </w:rPr>
        <w:t>, филейной и ирландской технике.</w:t>
      </w:r>
    </w:p>
    <w:p w:rsidR="00576114" w:rsidRDefault="00576114" w:rsidP="006D4A0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3-ий год обучения</w:t>
      </w:r>
    </w:p>
    <w:p w:rsidR="00576114" w:rsidRDefault="00576114" w:rsidP="006D4A09">
      <w:pPr>
        <w:spacing w:line="360" w:lineRule="auto"/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поведения, правила техники безопасности;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тенденции в моде вязаной одежды;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ухода за вязаной одеждой;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Понятие пестрое вязание, способы замены нитей;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Понятие орнамент, способы его выполнения;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Виды украшения вязаных изделий;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Понятия «пропорции фигуры», «выкройка-основа», «контрольный образец»;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кругового объемного вязания;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снятия мерок и особенности расчета для вязания носок перчаток, варежек, шапочек;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выполнения деталей изделия; </w:t>
      </w:r>
    </w:p>
    <w:p w:rsidR="00576114" w:rsidRDefault="00576114" w:rsidP="006D4A09">
      <w:pPr>
        <w:numPr>
          <w:ilvl w:val="0"/>
          <w:numId w:val="14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сборки изделия, виды швов.</w:t>
      </w:r>
    </w:p>
    <w:p w:rsidR="00576114" w:rsidRDefault="00576114" w:rsidP="006D4A09">
      <w:pPr>
        <w:pStyle w:val="2"/>
        <w:spacing w:line="360" w:lineRule="auto"/>
        <w:ind w:firstLine="680"/>
        <w:jc w:val="center"/>
        <w:rPr>
          <w:b/>
          <w:szCs w:val="28"/>
        </w:rPr>
      </w:pPr>
      <w:r>
        <w:rPr>
          <w:b/>
          <w:szCs w:val="28"/>
        </w:rPr>
        <w:t>Учащиеся должны уметь: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rFonts w:eastAsia="Symbol" w:cs="Symbol"/>
          <w:sz w:val="28"/>
          <w:szCs w:val="28"/>
        </w:rPr>
        <w:t>С</w:t>
      </w:r>
      <w:r>
        <w:rPr>
          <w:sz w:val="28"/>
          <w:szCs w:val="28"/>
        </w:rPr>
        <w:t>облюдать правила поведения на занятиях, правила техники безопасности;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Вязать узоры в технике пестрого вязания;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орнамент;</w:t>
      </w:r>
    </w:p>
    <w:p w:rsidR="00576114" w:rsidRDefault="00695766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Изготавливать</w:t>
      </w:r>
      <w:r w:rsidR="00576114">
        <w:rPr>
          <w:sz w:val="28"/>
          <w:szCs w:val="28"/>
        </w:rPr>
        <w:t xml:space="preserve"> помпоны, кисти, шнуры, вязать цветы;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Снимать мерки и выполнять расчет для вязания носок, перчаток, варежек, шапочек;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Вязать носки, перчатки, варежки, шапочки;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Вязать по выкройке и по расчету;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плотность вязания;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Гармонично сочетать цвета при выполнении изделий;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Свободно пользоваться инструкционными, технологическими картами при вязании вещей;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Правильно соединять элементы между собой, выполнять швы различных видов;</w:t>
      </w:r>
    </w:p>
    <w:p w:rsidR="00576114" w:rsidRDefault="00576114" w:rsidP="006D4A09">
      <w:pPr>
        <w:numPr>
          <w:ilvl w:val="0"/>
          <w:numId w:val="16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заключительную отделку готовых изделий.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Результатами </w:t>
      </w:r>
      <w:proofErr w:type="gramStart"/>
      <w:r>
        <w:rPr>
          <w:sz w:val="28"/>
          <w:szCs w:val="28"/>
        </w:rPr>
        <w:t>обучения по</w:t>
      </w:r>
      <w:proofErr w:type="gramEnd"/>
      <w:r>
        <w:rPr>
          <w:sz w:val="28"/>
          <w:szCs w:val="28"/>
        </w:rPr>
        <w:t xml:space="preserve"> данной программе могут являться положительные психические изменения (развитие памяти, внимания, мышления, моторики рук), развитие творческих </w:t>
      </w:r>
      <w:r w:rsidR="003B3508">
        <w:rPr>
          <w:sz w:val="28"/>
          <w:szCs w:val="28"/>
        </w:rPr>
        <w:t>способностей, профессиональное</w:t>
      </w:r>
      <w:r>
        <w:rPr>
          <w:sz w:val="28"/>
          <w:szCs w:val="28"/>
        </w:rPr>
        <w:t xml:space="preserve"> самоопределение учащихся, а </w:t>
      </w:r>
      <w:r w:rsidR="003B3508">
        <w:rPr>
          <w:sz w:val="28"/>
          <w:szCs w:val="28"/>
        </w:rPr>
        <w:t>также повышение</w:t>
      </w:r>
      <w:r>
        <w:rPr>
          <w:sz w:val="28"/>
          <w:szCs w:val="28"/>
        </w:rPr>
        <w:t xml:space="preserve"> престижа объединения.</w:t>
      </w:r>
    </w:p>
    <w:p w:rsidR="00063A4D" w:rsidRDefault="00063A4D" w:rsidP="00063A4D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Тематический план</w:t>
      </w:r>
    </w:p>
    <w:p w:rsidR="00063A4D" w:rsidRDefault="00063A4D" w:rsidP="00063A4D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год обучения</w:t>
      </w:r>
    </w:p>
    <w:p w:rsidR="00063A4D" w:rsidRDefault="00063A4D" w:rsidP="00063A4D">
      <w:pPr>
        <w:rPr>
          <w:sz w:val="28"/>
          <w:szCs w:val="28"/>
        </w:rPr>
      </w:pPr>
    </w:p>
    <w:tbl>
      <w:tblPr>
        <w:tblStyle w:val="a3"/>
        <w:tblW w:w="9468" w:type="dxa"/>
        <w:tblLayout w:type="fixed"/>
        <w:tblLook w:val="01E0"/>
      </w:tblPr>
      <w:tblGrid>
        <w:gridCol w:w="484"/>
        <w:gridCol w:w="3224"/>
        <w:gridCol w:w="1980"/>
        <w:gridCol w:w="1980"/>
        <w:gridCol w:w="1800"/>
      </w:tblGrid>
      <w:tr w:rsidR="00063A4D" w:rsidTr="00063A4D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063A4D" w:rsidTr="00063A4D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063A4D" w:rsidTr="00063A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63A4D" w:rsidTr="00063A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r>
              <w:rPr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063A4D" w:rsidTr="00063A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r>
              <w:rPr>
                <w:sz w:val="28"/>
                <w:szCs w:val="28"/>
              </w:rPr>
              <w:t>Вязание кружев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63A4D" w:rsidTr="00063A4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063A4D" w:rsidRDefault="00063A4D" w:rsidP="00063A4D">
      <w:pPr>
        <w:spacing w:line="360" w:lineRule="auto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</w:rPr>
        <w:lastRenderedPageBreak/>
        <w:t>Учебно-тематический план</w:t>
      </w:r>
    </w:p>
    <w:p w:rsidR="00063A4D" w:rsidRDefault="00063A4D" w:rsidP="00063A4D">
      <w:pPr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1 год обучения</w:t>
      </w:r>
    </w:p>
    <w:tbl>
      <w:tblPr>
        <w:tblStyle w:val="a3"/>
        <w:tblW w:w="9782" w:type="dxa"/>
        <w:tblInd w:w="-431" w:type="dxa"/>
        <w:tblLayout w:type="fixed"/>
        <w:tblLook w:val="01E0"/>
      </w:tblPr>
      <w:tblGrid>
        <w:gridCol w:w="568"/>
        <w:gridCol w:w="5103"/>
        <w:gridCol w:w="1418"/>
        <w:gridCol w:w="1275"/>
        <w:gridCol w:w="1418"/>
      </w:tblGrid>
      <w:tr w:rsidR="00063A4D" w:rsidTr="00063A4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063A4D" w:rsidTr="00063A4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063A4D" w:rsidTr="0006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3A4D" w:rsidTr="0006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планом работы кружка. Техника безопасности. История вязания крючком 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крючка и пряжи. Основные правила вязания крючком.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</w:tc>
      </w:tr>
      <w:tr w:rsidR="00063A4D" w:rsidTr="0006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вязания крючком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063A4D" w:rsidTr="0006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Образование первой петли. Цепочка из воздушных петель.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Полустолбик</w:t>
            </w:r>
            <w:proofErr w:type="spellEnd"/>
            <w:r>
              <w:rPr>
                <w:sz w:val="28"/>
                <w:szCs w:val="28"/>
              </w:rPr>
              <w:t xml:space="preserve"> без </w:t>
            </w:r>
            <w:proofErr w:type="spellStart"/>
            <w:r>
              <w:rPr>
                <w:sz w:val="28"/>
                <w:szCs w:val="28"/>
              </w:rPr>
              <w:t>накида</w:t>
            </w:r>
            <w:proofErr w:type="spellEnd"/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Столбик без </w:t>
            </w:r>
            <w:proofErr w:type="spellStart"/>
            <w:r>
              <w:rPr>
                <w:sz w:val="28"/>
                <w:szCs w:val="28"/>
              </w:rPr>
              <w:t>накида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Полустолбик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накидом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Столбик с </w:t>
            </w:r>
            <w:proofErr w:type="spellStart"/>
            <w:r>
              <w:rPr>
                <w:sz w:val="28"/>
                <w:szCs w:val="28"/>
              </w:rPr>
              <w:t>накидом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Столбик с двумя </w:t>
            </w:r>
            <w:proofErr w:type="spellStart"/>
            <w:r>
              <w:rPr>
                <w:sz w:val="28"/>
                <w:szCs w:val="28"/>
              </w:rPr>
              <w:t>накидами</w:t>
            </w:r>
            <w:proofErr w:type="spellEnd"/>
            <w:r>
              <w:rPr>
                <w:sz w:val="28"/>
                <w:szCs w:val="28"/>
              </w:rPr>
              <w:t xml:space="preserve">.  Столбик с тремя </w:t>
            </w:r>
            <w:proofErr w:type="spellStart"/>
            <w:r>
              <w:rPr>
                <w:sz w:val="28"/>
                <w:szCs w:val="28"/>
              </w:rPr>
              <w:t>накидами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Условные обозначения. Понятие «раппорт». Правила чтения схем.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 на основе столбиков и воздушных петель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Ракушка. Ракушка на ножке.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Пучок из двух недовязанных столбиков с </w:t>
            </w:r>
            <w:proofErr w:type="spellStart"/>
            <w:r>
              <w:rPr>
                <w:sz w:val="28"/>
                <w:szCs w:val="28"/>
              </w:rPr>
              <w:t>накидами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 на основе «ракушки» и «короны»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Витой столбик.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Пышный столбик.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Узоры, связанные пышными столбиками.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Рельефные столбики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 на основе рельефных столбиков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Вытянутые петли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 с вытянутыми петлями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Узоры, связанные с возвращением в предыдущие ряды.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Перемещенные столбики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 с перемещенными столбиками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Крестообразные столбики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 с крестообразными столбиками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Итоговое занятие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</w:tr>
      <w:tr w:rsidR="00063A4D" w:rsidTr="0006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кружев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63A4D" w:rsidTr="0006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прибавления и убавления петель.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круга.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Квадрат, связанный от середины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Квадрат, связанный от угла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Треугольник, связанный от центра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Треугольник, связанный от середины стороны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Треугольник, связанный от угла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пятиугольника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Кружева из отдельных мотивов. Правила выполнения мотивов и способы их соединения.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салфетки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прихватки</w:t>
            </w:r>
          </w:p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Оформление выставки работ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63A4D" w:rsidTr="00063A4D"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A4D" w:rsidRDefault="00063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063A4D" w:rsidRDefault="00063A4D" w:rsidP="00063A4D">
      <w:pPr>
        <w:spacing w:line="360" w:lineRule="auto"/>
        <w:ind w:firstLine="540"/>
        <w:jc w:val="both"/>
        <w:rPr>
          <w:sz w:val="28"/>
          <w:szCs w:val="28"/>
        </w:rPr>
      </w:pPr>
    </w:p>
    <w:p w:rsidR="00576114" w:rsidRDefault="00576114" w:rsidP="006D4A09">
      <w:pPr>
        <w:spacing w:line="360" w:lineRule="auto"/>
        <w:ind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 программы</w:t>
      </w:r>
    </w:p>
    <w:p w:rsidR="00576114" w:rsidRDefault="00576114" w:rsidP="006D4A09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год обучения</w:t>
      </w:r>
    </w:p>
    <w:p w:rsidR="00576114" w:rsidRDefault="00576114" w:rsidP="006D4A0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«Вводное занятие» (4 ч.) </w:t>
      </w:r>
    </w:p>
    <w:p w:rsidR="00576114" w:rsidRDefault="00576114" w:rsidP="006D4A0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Ознакомление с планом работы кружка, техникой безопасности, историей вязания крючком, основными правилами вязания крючком, особенностями выбора крючка и пряжи.</w:t>
      </w:r>
    </w:p>
    <w:p w:rsidR="00576114" w:rsidRDefault="00576114" w:rsidP="006D4A0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 «Основные приемы вязания крючком» (94 ч.)</w:t>
      </w:r>
    </w:p>
    <w:p w:rsidR="00576114" w:rsidRDefault="00576114" w:rsidP="006D4A0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Условные обозначения. </w:t>
      </w:r>
      <w:r w:rsidR="003B3508">
        <w:rPr>
          <w:sz w:val="28"/>
          <w:szCs w:val="28"/>
        </w:rPr>
        <w:t>Понятие «</w:t>
      </w:r>
      <w:r>
        <w:rPr>
          <w:sz w:val="28"/>
          <w:szCs w:val="28"/>
        </w:rPr>
        <w:t>раппорт». Правила чтения схем. Понятия «цепочка из воздушных петель», «</w:t>
      </w:r>
      <w:proofErr w:type="spellStart"/>
      <w:r>
        <w:rPr>
          <w:sz w:val="28"/>
          <w:szCs w:val="28"/>
        </w:rPr>
        <w:t>полустолбик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 xml:space="preserve">», «столбик без </w:t>
      </w:r>
      <w:proofErr w:type="spellStart"/>
      <w:r>
        <w:rPr>
          <w:sz w:val="28"/>
          <w:szCs w:val="28"/>
        </w:rPr>
        <w:t>накида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полустолбик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», «столбик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», «столбик с двумя </w:t>
      </w:r>
      <w:proofErr w:type="spellStart"/>
      <w:r>
        <w:rPr>
          <w:sz w:val="28"/>
          <w:szCs w:val="28"/>
        </w:rPr>
        <w:t>накидами</w:t>
      </w:r>
      <w:proofErr w:type="spellEnd"/>
      <w:r>
        <w:rPr>
          <w:sz w:val="28"/>
          <w:szCs w:val="28"/>
        </w:rPr>
        <w:t xml:space="preserve">», «витой столбик», «пышный столбик», «лицевой рельефный столбик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», «изнаночный рельефный столбик с </w:t>
      </w:r>
      <w:proofErr w:type="spellStart"/>
      <w:r>
        <w:rPr>
          <w:sz w:val="28"/>
          <w:szCs w:val="28"/>
        </w:rPr>
        <w:t>накидом</w:t>
      </w:r>
      <w:proofErr w:type="spellEnd"/>
      <w:r>
        <w:rPr>
          <w:sz w:val="28"/>
          <w:szCs w:val="28"/>
        </w:rPr>
        <w:t xml:space="preserve">», «накладной рельефный столбик», «ракушка», «ракушка на ножке», «пучок из двух недовязанных столбиков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накидами</w:t>
      </w:r>
      <w:proofErr w:type="spellEnd"/>
      <w:r>
        <w:rPr>
          <w:sz w:val="28"/>
          <w:szCs w:val="28"/>
        </w:rPr>
        <w:t>». Особенности вязания различных узоров.</w:t>
      </w:r>
    </w:p>
    <w:p w:rsidR="00576114" w:rsidRDefault="00576114" w:rsidP="006D4A0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Практический компонент.</w:t>
      </w:r>
      <w:r>
        <w:rPr>
          <w:sz w:val="28"/>
          <w:szCs w:val="28"/>
        </w:rPr>
        <w:t xml:space="preserve"> Обучение основным приемам вязания крючком. Обучение вязанию узоров на основе столбиков и воздушных петель, узоров на основе «ракушки» и «короны», узоров, связанных с возвращением в предыдущие ряды, узоров, связанных пышными столбиками, узоров с перемещенными и крестообразными столбиками, узоров на основе рельефных столбиков, узоров с вытянутыми петлями.</w:t>
      </w:r>
    </w:p>
    <w:p w:rsidR="00576114" w:rsidRDefault="00576114" w:rsidP="006D4A0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  «Вязание кружев» (48 ч.)</w:t>
      </w:r>
    </w:p>
    <w:p w:rsidR="00576114" w:rsidRDefault="00576114" w:rsidP="006D4A0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</w:t>
      </w:r>
      <w:r w:rsidRPr="003B3508">
        <w:rPr>
          <w:sz w:val="28"/>
          <w:szCs w:val="28"/>
        </w:rPr>
        <w:t xml:space="preserve">. </w:t>
      </w:r>
      <w:r>
        <w:rPr>
          <w:sz w:val="28"/>
          <w:szCs w:val="28"/>
        </w:rPr>
        <w:t>Ознакомление со способами прибавления и убавления петель, особенностями вязания круга и многоугольников, особенностями вязания кружев из отдельных мотивов.</w:t>
      </w:r>
    </w:p>
    <w:p w:rsidR="00E72C35" w:rsidRDefault="00576114" w:rsidP="00E72C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компонент.</w:t>
      </w:r>
      <w:r>
        <w:rPr>
          <w:sz w:val="28"/>
          <w:szCs w:val="28"/>
        </w:rPr>
        <w:t xml:space="preserve"> Обучение вязанию круга, многоугольников, кружев из отдельных мотивов; вязание салфетки; вязание прихватки; оформление выставки работ учащихся.</w:t>
      </w:r>
    </w:p>
    <w:p w:rsidR="00E72C35" w:rsidRDefault="00E72C35" w:rsidP="00E72C35">
      <w:pPr>
        <w:spacing w:line="360" w:lineRule="auto"/>
        <w:ind w:firstLine="720"/>
        <w:rPr>
          <w:sz w:val="28"/>
          <w:szCs w:val="28"/>
        </w:rPr>
      </w:pPr>
    </w:p>
    <w:p w:rsidR="00576114" w:rsidRDefault="00E72C35" w:rsidP="00E72C35">
      <w:pPr>
        <w:spacing w:line="360" w:lineRule="auto"/>
        <w:ind w:firstLine="720"/>
        <w:jc w:val="center"/>
        <w:rPr>
          <w:b/>
          <w:sz w:val="36"/>
          <w:szCs w:val="36"/>
        </w:rPr>
      </w:pPr>
      <w:r w:rsidRPr="00E72C35">
        <w:rPr>
          <w:b/>
          <w:sz w:val="28"/>
          <w:szCs w:val="28"/>
        </w:rPr>
        <w:t>Т</w:t>
      </w:r>
      <w:r w:rsidR="00576114">
        <w:rPr>
          <w:b/>
          <w:sz w:val="36"/>
          <w:szCs w:val="36"/>
        </w:rPr>
        <w:t>ематический план</w:t>
      </w:r>
    </w:p>
    <w:p w:rsidR="00576114" w:rsidRDefault="00576114" w:rsidP="006D4A09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год обучения</w:t>
      </w:r>
    </w:p>
    <w:tbl>
      <w:tblPr>
        <w:tblStyle w:val="a3"/>
        <w:tblW w:w="9468" w:type="dxa"/>
        <w:tblLayout w:type="fixed"/>
        <w:tblLook w:val="01E0"/>
      </w:tblPr>
      <w:tblGrid>
        <w:gridCol w:w="484"/>
        <w:gridCol w:w="3224"/>
        <w:gridCol w:w="1980"/>
        <w:gridCol w:w="1980"/>
        <w:gridCol w:w="1800"/>
      </w:tblGrid>
      <w:tr w:rsidR="00576114" w:rsidTr="0057611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76114" w:rsidTr="0057611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курс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Продольные и поперечные кружева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филейного вязания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Брюггские</w:t>
            </w:r>
            <w:proofErr w:type="spellEnd"/>
            <w:r>
              <w:rPr>
                <w:sz w:val="28"/>
                <w:szCs w:val="28"/>
              </w:rPr>
              <w:t xml:space="preserve"> кружева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Ирландское кружево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</w:tbl>
    <w:p w:rsidR="00576114" w:rsidRDefault="00576114" w:rsidP="006D4A0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Учебно-тематический план</w:t>
      </w:r>
    </w:p>
    <w:p w:rsidR="00576114" w:rsidRDefault="00576114" w:rsidP="006D4A09">
      <w:pPr>
        <w:spacing w:line="360" w:lineRule="auto"/>
        <w:jc w:val="center"/>
        <w:rPr>
          <w:sz w:val="28"/>
          <w:szCs w:val="28"/>
        </w:rPr>
      </w:pPr>
      <w:r>
        <w:rPr>
          <w:b/>
          <w:sz w:val="36"/>
          <w:szCs w:val="36"/>
        </w:rPr>
        <w:t>2 год обучения</w:t>
      </w:r>
    </w:p>
    <w:tbl>
      <w:tblPr>
        <w:tblStyle w:val="a3"/>
        <w:tblW w:w="9981" w:type="dxa"/>
        <w:tblInd w:w="-431" w:type="dxa"/>
        <w:tblLook w:val="01E0"/>
      </w:tblPr>
      <w:tblGrid>
        <w:gridCol w:w="568"/>
        <w:gridCol w:w="5387"/>
        <w:gridCol w:w="1275"/>
        <w:gridCol w:w="1134"/>
        <w:gridCol w:w="1617"/>
      </w:tblGrid>
      <w:tr w:rsidR="00576114" w:rsidTr="0090000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76114" w:rsidTr="0090000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планом работы кружка. Техника безопасности. Беседа «Художественные возможности вязания крючком»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курс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приемы вязания крючком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вязания круга и многоугольников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Продольные и поперечные кружева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кружев. Возможности использования продольных и поперечных кружев в оформлении одежды и интерьера.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 продольных кружев.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продольных кружев.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Обвязывание кружевом носового платка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выполнения поперечных кружев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поперечных кружев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закладки в книгу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филейного вязания.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Филейное полотно. Основные правила вязания в филейной технике. 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Схематическое изображение филейного кружева.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прибавления и убавления клеток.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Косая филейная клетка. 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Узоры на основе косой филейной клетки.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кружева в филейной технике.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Брюггские</w:t>
            </w:r>
            <w:proofErr w:type="spellEnd"/>
            <w:r>
              <w:rPr>
                <w:sz w:val="28"/>
                <w:szCs w:val="28"/>
              </w:rPr>
              <w:t xml:space="preserve"> кружева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Брюггская</w:t>
            </w:r>
            <w:proofErr w:type="spellEnd"/>
            <w:r>
              <w:rPr>
                <w:sz w:val="28"/>
                <w:szCs w:val="28"/>
              </w:rPr>
              <w:t xml:space="preserve"> техника вязания крючком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Тесьма. Схемы для изображения тесьмы 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выполнения различных видов тесьмы 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скошенных рядов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соединений: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«звездочка»,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«змейка», 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«полоска»,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«крестик»,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«паучок»,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«круг».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Схемы для изображения </w:t>
            </w:r>
            <w:proofErr w:type="spellStart"/>
            <w:r>
              <w:rPr>
                <w:sz w:val="28"/>
                <w:szCs w:val="28"/>
              </w:rPr>
              <w:t>брюггских</w:t>
            </w:r>
            <w:proofErr w:type="spellEnd"/>
            <w:r>
              <w:rPr>
                <w:sz w:val="28"/>
                <w:szCs w:val="28"/>
              </w:rPr>
              <w:t xml:space="preserve"> кружев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Вязание салфетки в технике </w:t>
            </w:r>
            <w:proofErr w:type="spellStart"/>
            <w:r>
              <w:rPr>
                <w:sz w:val="28"/>
                <w:szCs w:val="28"/>
              </w:rPr>
              <w:t>брюггского</w:t>
            </w:r>
            <w:proofErr w:type="spellEnd"/>
            <w:r>
              <w:rPr>
                <w:sz w:val="28"/>
                <w:szCs w:val="28"/>
              </w:rPr>
              <w:t xml:space="preserve"> кружева.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 Оформление выставки работ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Ирландское кружево.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576114" w:rsidTr="0090000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Ирландская техника вязания крючком.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сеточек фона. Сеточка «Соты»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сеточек фона. Сеточка «Пико»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сеточек фона. Сеточка «Трилистник»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сеточек фона. Сеточка «Пико из дуг»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сеточек фона. Сеточка «Чешуйки».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сеточек фона. Сеточка «Трельяж».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сеточек фона. «Свободная сеточка».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кромки. Прямой край.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кромки. Прямой край с фестонами.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кромки. Кромка из дуг.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мотивов. Кружочек.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мотивов. Клевер.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мотивов. Листик.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мотивов. Цветок.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Вязание прошвы в технике ирландского кружева.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900005"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</w:tr>
    </w:tbl>
    <w:p w:rsidR="00576114" w:rsidRDefault="00576114" w:rsidP="006D4A09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Содержание программы</w:t>
      </w:r>
    </w:p>
    <w:p w:rsidR="00576114" w:rsidRDefault="00576114" w:rsidP="006D4A0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год обучения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«Вводное занятие». (2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планом  работы кружка, техникой безопасности. Беседа «Художественные возможности вязания крючком»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«Повторный курс» (14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Основные приемы вязания крючком. Особенности вязания круга и многоугольников.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компонент.</w:t>
      </w:r>
      <w:r>
        <w:rPr>
          <w:sz w:val="28"/>
          <w:szCs w:val="28"/>
        </w:rPr>
        <w:t xml:space="preserve"> Повторение основных приемов вязания крючком.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«Продольные и поперечные кружева». (44ч.)</w:t>
      </w:r>
    </w:p>
    <w:p w:rsidR="00576114" w:rsidRDefault="00576114" w:rsidP="006D4A0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Виды кружев. Возможности использования продольных и поперечных кружев в оформлении одежды и интерьера. Правила выполнения продольных и поперечных кружев.</w:t>
      </w:r>
    </w:p>
    <w:p w:rsidR="00576114" w:rsidRDefault="00576114" w:rsidP="006D4A0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компонент.</w:t>
      </w:r>
      <w:r>
        <w:rPr>
          <w:sz w:val="28"/>
          <w:szCs w:val="28"/>
        </w:rPr>
        <w:t xml:space="preserve"> Вязание продольных и поперечных кружев. Обвязывание кружевом носового платка. Вязание закладки в книгу.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Техника филейного вязания (42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Филейное полотно. Основные правила вязания в филейной технике. Способы прибавления и убавления клеток. Схематическое изображение филейного кружева. Косая филейная клетка.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компонент.</w:t>
      </w:r>
      <w:r>
        <w:rPr>
          <w:sz w:val="28"/>
          <w:szCs w:val="28"/>
        </w:rPr>
        <w:t xml:space="preserve"> Отработка навыков вязания в филейной технике, прибавления и убавления клеток. Выполнение узоров на основе косой филейной клетки. Вязание кружева в филейной технике.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«</w:t>
      </w:r>
      <w:proofErr w:type="spellStart"/>
      <w:r>
        <w:rPr>
          <w:sz w:val="28"/>
          <w:szCs w:val="28"/>
        </w:rPr>
        <w:t>Брюггские</w:t>
      </w:r>
      <w:proofErr w:type="spellEnd"/>
      <w:r>
        <w:rPr>
          <w:sz w:val="28"/>
          <w:szCs w:val="28"/>
        </w:rPr>
        <w:t xml:space="preserve"> кружева» (52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Брюггская</w:t>
      </w:r>
      <w:proofErr w:type="spellEnd"/>
      <w:r>
        <w:rPr>
          <w:sz w:val="28"/>
          <w:szCs w:val="28"/>
        </w:rPr>
        <w:t xml:space="preserve"> техника вязания крючком. Тесьма. Схемы для изображения тесьмы. Техника выполнения различных видов тесьмы. Техника выполнения скошенных рядов. Схемы для изображения </w:t>
      </w:r>
      <w:proofErr w:type="spellStart"/>
      <w:r>
        <w:rPr>
          <w:sz w:val="28"/>
          <w:szCs w:val="28"/>
        </w:rPr>
        <w:t>брюггских</w:t>
      </w:r>
      <w:proofErr w:type="spellEnd"/>
      <w:r>
        <w:rPr>
          <w:sz w:val="28"/>
          <w:szCs w:val="28"/>
        </w:rPr>
        <w:t xml:space="preserve"> кружев. Виды соединений. Основные элементы </w:t>
      </w:r>
      <w:proofErr w:type="spellStart"/>
      <w:r>
        <w:rPr>
          <w:sz w:val="28"/>
          <w:szCs w:val="28"/>
        </w:rPr>
        <w:t>брюггских</w:t>
      </w:r>
      <w:proofErr w:type="spellEnd"/>
      <w:r>
        <w:rPr>
          <w:sz w:val="28"/>
          <w:szCs w:val="28"/>
        </w:rPr>
        <w:t xml:space="preserve"> кружев.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Практический компонент.</w:t>
      </w:r>
      <w:r>
        <w:rPr>
          <w:sz w:val="28"/>
          <w:szCs w:val="28"/>
        </w:rPr>
        <w:t xml:space="preserve"> Вязание основных элементов </w:t>
      </w:r>
      <w:proofErr w:type="spellStart"/>
      <w:r>
        <w:rPr>
          <w:sz w:val="28"/>
          <w:szCs w:val="28"/>
        </w:rPr>
        <w:t>брюггских</w:t>
      </w:r>
      <w:proofErr w:type="spellEnd"/>
      <w:r>
        <w:rPr>
          <w:sz w:val="28"/>
          <w:szCs w:val="28"/>
        </w:rPr>
        <w:t xml:space="preserve"> кружев. Техника выполнения скошенных рядов. Вязание салфетки в технике </w:t>
      </w:r>
      <w:proofErr w:type="spellStart"/>
      <w:r>
        <w:rPr>
          <w:sz w:val="28"/>
          <w:szCs w:val="28"/>
        </w:rPr>
        <w:t>брюггского</w:t>
      </w:r>
      <w:proofErr w:type="spellEnd"/>
      <w:r>
        <w:rPr>
          <w:sz w:val="28"/>
          <w:szCs w:val="28"/>
        </w:rPr>
        <w:t xml:space="preserve"> кружева. Оформление выставки работ учащихся.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«Ирландское кружево». (62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</w:t>
      </w:r>
      <w:r>
        <w:rPr>
          <w:sz w:val="28"/>
          <w:szCs w:val="28"/>
        </w:rPr>
        <w:t>. Знакомство с ирландской техникой вязания крючком, основные элементы техники ирландского кружева. Знакомство с особенностями оформления края изделия.</w:t>
      </w:r>
    </w:p>
    <w:p w:rsidR="00E72C35" w:rsidRDefault="00576114" w:rsidP="00E72C3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</w:t>
      </w:r>
      <w:r>
        <w:rPr>
          <w:sz w:val="28"/>
          <w:szCs w:val="28"/>
        </w:rPr>
        <w:t xml:space="preserve">. Вязание основных элементов техники ирландского кружева. Оформление края изделия. Вязание прошвы в технике ирландского кружева. </w:t>
      </w:r>
    </w:p>
    <w:p w:rsidR="00E72C35" w:rsidRDefault="00E72C35" w:rsidP="00E72C35">
      <w:pPr>
        <w:spacing w:line="360" w:lineRule="auto"/>
        <w:ind w:firstLine="720"/>
        <w:jc w:val="both"/>
        <w:rPr>
          <w:sz w:val="28"/>
          <w:szCs w:val="28"/>
        </w:rPr>
      </w:pPr>
    </w:p>
    <w:p w:rsidR="00576114" w:rsidRDefault="00576114" w:rsidP="00E72C35">
      <w:pPr>
        <w:spacing w:line="360" w:lineRule="auto"/>
        <w:ind w:firstLine="7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Тематический план</w:t>
      </w:r>
    </w:p>
    <w:p w:rsidR="00576114" w:rsidRDefault="00576114" w:rsidP="006D4A09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год обучения</w:t>
      </w:r>
    </w:p>
    <w:tbl>
      <w:tblPr>
        <w:tblStyle w:val="a3"/>
        <w:tblW w:w="9468" w:type="dxa"/>
        <w:tblLayout w:type="fixed"/>
        <w:tblLook w:val="01E0"/>
      </w:tblPr>
      <w:tblGrid>
        <w:gridCol w:w="484"/>
        <w:gridCol w:w="3224"/>
        <w:gridCol w:w="1980"/>
        <w:gridCol w:w="1980"/>
        <w:gridCol w:w="1800"/>
      </w:tblGrid>
      <w:tr w:rsidR="00576114" w:rsidTr="00576114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76114" w:rsidTr="00576114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курс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Пестрое вязание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орнамента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Круговое  объемное вязание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вязаной одежды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изделий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76114" w:rsidTr="0057611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</w:tbl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</w:p>
    <w:p w:rsidR="00576114" w:rsidRDefault="00576114" w:rsidP="006D4A0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>
        <w:rPr>
          <w:b/>
          <w:sz w:val="36"/>
          <w:szCs w:val="36"/>
        </w:rPr>
        <w:lastRenderedPageBreak/>
        <w:t>Учебно-тематический план</w:t>
      </w:r>
    </w:p>
    <w:p w:rsidR="00576114" w:rsidRDefault="00576114" w:rsidP="006D4A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год обучения</w:t>
      </w:r>
    </w:p>
    <w:p w:rsidR="00576114" w:rsidRDefault="00576114" w:rsidP="006D4A09">
      <w:pPr>
        <w:jc w:val="center"/>
        <w:rPr>
          <w:sz w:val="28"/>
          <w:szCs w:val="28"/>
        </w:rPr>
      </w:pPr>
    </w:p>
    <w:tbl>
      <w:tblPr>
        <w:tblStyle w:val="a3"/>
        <w:tblW w:w="9840" w:type="dxa"/>
        <w:tblInd w:w="-431" w:type="dxa"/>
        <w:tblLook w:val="01E0"/>
      </w:tblPr>
      <w:tblGrid>
        <w:gridCol w:w="484"/>
        <w:gridCol w:w="5329"/>
        <w:gridCol w:w="1134"/>
        <w:gridCol w:w="1276"/>
        <w:gridCol w:w="1617"/>
      </w:tblGrid>
      <w:tr w:rsidR="00576114" w:rsidTr="00E81721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</w:tc>
        <w:tc>
          <w:tcPr>
            <w:tcW w:w="4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76114" w:rsidTr="00E81721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Знакомство с планом работы кружка. Техника безопасности.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Беседа «Современные тенденции в моде вязаной одежды».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Повторный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Основные приемы вязания крючком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Продольные и поперечные кружева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Филейное вязание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Брюггские</w:t>
            </w:r>
            <w:proofErr w:type="spellEnd"/>
            <w:r>
              <w:rPr>
                <w:sz w:val="28"/>
                <w:szCs w:val="28"/>
              </w:rPr>
              <w:t xml:space="preserve"> кружева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Ирландское кружево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Пестрое вязание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Пестрое вязание. Способы замены нитей.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Узоры в технике пестрого вязания.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Вязание баночки для карандашей.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Техника цветения.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прихватки в технике цветения.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выполнения орнамента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Орнамент. Техника вязания орнамента.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обложки для книги.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Круговое объемное вязание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Снятие мерок и расчет для вязания носок. 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вязания носок.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Вязание носок.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Снятие мерок и расчет для вязания варежек и перчаток.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Способы вязания варежек и перчаток.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Вязание варежек.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Виды шапочек. Снятие мерок и расчет для вязания шапочек.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Вязание шапочки.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вязаной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Пропорции фигуры. Снятие мерок.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к работе над изделием. Особенности вязания изделия по выкройке и по расчету.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ухода за вязаной одеждой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сборки изделия. Виды швов.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отчетной работы.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Итоговое занятие. Оформление выставки работ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76114" w:rsidTr="00E817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4" w:rsidRDefault="00576114" w:rsidP="006D4A09">
            <w:pPr>
              <w:rPr>
                <w:sz w:val="28"/>
                <w:szCs w:val="2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Виды украшения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Помпоны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Кисти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Шнуры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Технология изготовления вязаных цветов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Коллективная работа </w:t>
            </w:r>
            <w:r w:rsidR="006D4A09">
              <w:rPr>
                <w:sz w:val="28"/>
                <w:szCs w:val="28"/>
              </w:rPr>
              <w:t>панно</w:t>
            </w:r>
            <w:r>
              <w:rPr>
                <w:sz w:val="28"/>
                <w:szCs w:val="28"/>
              </w:rPr>
              <w:t xml:space="preserve"> «Цветы»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Коллективная работа «Букет»</w:t>
            </w:r>
          </w:p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Итоговое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76114" w:rsidTr="00E81721"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114" w:rsidRDefault="00576114" w:rsidP="006D4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</w:tr>
    </w:tbl>
    <w:p w:rsidR="00576114" w:rsidRDefault="00576114" w:rsidP="006D4A09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</w:rPr>
        <w:lastRenderedPageBreak/>
        <w:t>Содержание программы</w:t>
      </w:r>
    </w:p>
    <w:p w:rsidR="00576114" w:rsidRDefault="00576114" w:rsidP="006D4A09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 год обучения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Вводное занятие (2 ч.)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планом работы кружка. Техника безопасности. Беседа «Современные тенденции в моде вязаной одежды». Особенности ухода за вязаной одеждой.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Повторный курс (10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Основные приемы вязания крючком. Правила вязания в тунисской, филейной, ирландской и </w:t>
      </w:r>
      <w:proofErr w:type="spellStart"/>
      <w:r>
        <w:rPr>
          <w:sz w:val="28"/>
          <w:szCs w:val="28"/>
        </w:rPr>
        <w:t>брюггской</w:t>
      </w:r>
      <w:proofErr w:type="spellEnd"/>
      <w:r>
        <w:rPr>
          <w:sz w:val="28"/>
          <w:szCs w:val="28"/>
        </w:rPr>
        <w:t xml:space="preserve"> технике.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компонент.</w:t>
      </w:r>
      <w:r>
        <w:rPr>
          <w:sz w:val="28"/>
          <w:szCs w:val="28"/>
        </w:rPr>
        <w:t xml:space="preserve"> Выполнение основных приемов вязания крючком. Вязание в тунисской, филейной, ирландской и </w:t>
      </w:r>
      <w:proofErr w:type="spellStart"/>
      <w:r>
        <w:rPr>
          <w:sz w:val="28"/>
          <w:szCs w:val="28"/>
        </w:rPr>
        <w:t>брюггской</w:t>
      </w:r>
      <w:proofErr w:type="spellEnd"/>
      <w:r>
        <w:rPr>
          <w:sz w:val="28"/>
          <w:szCs w:val="28"/>
        </w:rPr>
        <w:t xml:space="preserve"> технике.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Пестрое </w:t>
      </w:r>
      <w:r w:rsidR="006D4A09">
        <w:rPr>
          <w:sz w:val="28"/>
          <w:szCs w:val="28"/>
        </w:rPr>
        <w:t>вязание (</w:t>
      </w:r>
      <w:r>
        <w:rPr>
          <w:sz w:val="28"/>
          <w:szCs w:val="28"/>
        </w:rPr>
        <w:t>38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Пестрое вязание. Способы замены нитей. Техника цветения.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компонент.</w:t>
      </w:r>
      <w:r>
        <w:rPr>
          <w:sz w:val="28"/>
          <w:szCs w:val="28"/>
        </w:rPr>
        <w:t xml:space="preserve"> Вязание узоров в технике пестрого вязания. Вязание баночки для карандашей. Вязание салфетки в технике цветения.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Техника выполнения орнамента (22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Орнамент. Техника вязания орнамента.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компонент.</w:t>
      </w:r>
      <w:r>
        <w:rPr>
          <w:sz w:val="28"/>
          <w:szCs w:val="28"/>
        </w:rPr>
        <w:t xml:space="preserve"> Вязание обложки для книги.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Круговое объемное вязание (58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Теоретический компонент.</w:t>
      </w:r>
      <w:r>
        <w:rPr>
          <w:sz w:val="28"/>
          <w:szCs w:val="28"/>
        </w:rPr>
        <w:t xml:space="preserve"> Снятие мерок и расчет для вязания носок. Способы вязания носок. Снятие мерок и расчет для вязания варежек и перчаток. Способы вязания варежек и перчаток. Виды шапочек. Снятие мерок и расчет для вязания шапочек.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Практический компонент</w:t>
      </w:r>
      <w:r w:rsidRPr="006D4A09">
        <w:rPr>
          <w:sz w:val="28"/>
          <w:szCs w:val="28"/>
        </w:rPr>
        <w:t xml:space="preserve">. </w:t>
      </w:r>
      <w:r>
        <w:rPr>
          <w:sz w:val="28"/>
          <w:szCs w:val="28"/>
        </w:rPr>
        <w:t>Вязание носок, варежек, шапочки.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Технология изготовления вязаной одежды. (36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Теоретический </w:t>
      </w:r>
      <w:proofErr w:type="spellStart"/>
      <w:r>
        <w:rPr>
          <w:sz w:val="28"/>
          <w:szCs w:val="28"/>
          <w:u w:val="single"/>
        </w:rPr>
        <w:t>компонент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ропорции</w:t>
      </w:r>
      <w:proofErr w:type="spellEnd"/>
      <w:r>
        <w:rPr>
          <w:sz w:val="28"/>
          <w:szCs w:val="28"/>
        </w:rPr>
        <w:t xml:space="preserve"> фигуры. Снятие мерок.  Особенности вязания изделия по выкройке и по расчету. Особенности сборки изделия. Виды швов. Особенности ухода за вязаной одеждой.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Практический </w:t>
      </w:r>
      <w:proofErr w:type="spellStart"/>
      <w:r>
        <w:rPr>
          <w:sz w:val="28"/>
          <w:szCs w:val="28"/>
          <w:u w:val="single"/>
        </w:rPr>
        <w:t>компонент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нятие</w:t>
      </w:r>
      <w:proofErr w:type="spellEnd"/>
      <w:r>
        <w:rPr>
          <w:sz w:val="28"/>
          <w:szCs w:val="28"/>
        </w:rPr>
        <w:t xml:space="preserve"> мерок. Выполнение различных швов.  Выполнение отчетной работы. Оформление выставки работ учащихся.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Украшения изделий (50 ч.)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Теоретический компонент. </w:t>
      </w:r>
      <w:r>
        <w:rPr>
          <w:sz w:val="28"/>
          <w:szCs w:val="28"/>
        </w:rPr>
        <w:t>Виды украшения. Технология изготовления помпонов, кистей, шнуров. Технология вязания цветов.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Практический </w:t>
      </w:r>
      <w:proofErr w:type="spellStart"/>
      <w:r>
        <w:rPr>
          <w:sz w:val="28"/>
          <w:szCs w:val="28"/>
          <w:u w:val="single"/>
        </w:rPr>
        <w:t>компонент</w:t>
      </w:r>
      <w:proofErr w:type="gramStart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зготовление</w:t>
      </w:r>
      <w:proofErr w:type="spellEnd"/>
      <w:r>
        <w:rPr>
          <w:sz w:val="28"/>
          <w:szCs w:val="28"/>
        </w:rPr>
        <w:t xml:space="preserve"> помпонов, кистей, шнуров.  Вязание цветов. </w:t>
      </w:r>
      <w:proofErr w:type="gramStart"/>
      <w:r>
        <w:rPr>
          <w:sz w:val="28"/>
          <w:szCs w:val="28"/>
        </w:rPr>
        <w:t>Выполнении</w:t>
      </w:r>
      <w:proofErr w:type="gramEnd"/>
      <w:r>
        <w:rPr>
          <w:sz w:val="28"/>
          <w:szCs w:val="28"/>
        </w:rPr>
        <w:t xml:space="preserve"> коллективных работ «Букет», «Цветы».</w:t>
      </w:r>
    </w:p>
    <w:p w:rsidR="00576114" w:rsidRDefault="00576114" w:rsidP="006D4A09">
      <w:pPr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b/>
          <w:sz w:val="36"/>
          <w:szCs w:val="36"/>
        </w:rPr>
        <w:lastRenderedPageBreak/>
        <w:t>Условия реализации программы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факторов, напрямую влияющих на успешность и результативность осуществления образовательной программы, является условия реализации образовательной программы.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кружке вязание крючком осуществляется в соответствии </w:t>
      </w:r>
      <w:r w:rsidR="00093AF1">
        <w:rPr>
          <w:sz w:val="28"/>
          <w:szCs w:val="28"/>
        </w:rPr>
        <w:t>с разработанной</w:t>
      </w:r>
      <w:r>
        <w:rPr>
          <w:sz w:val="28"/>
          <w:szCs w:val="28"/>
        </w:rPr>
        <w:t xml:space="preserve"> программой, которая включает 3 года обучения. В первый год обучения занятия проводятся 2 раза в неделю по 2 часа, во второй и третий по 3 раза в неделю по 2 часа.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ведется с учетом местных условий и учебно-воспитательного режима МБОУ ДОД Дома детского творчества. Группы комплектуются с учетом возраста детей.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успешного функционирования кружка необходимо хорошее учебно-материальное обеспечение, которое включает: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помещение для занятий, которое должно соответствовать всем санитарно-гигиеническим и психогигиеническим нормам;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материалы и инструменты, которые приобретаются самими учениками и имеются у педагога (крючки для вязания, штопальные иглы, сантиметровая лента, пряжа);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учебно-наглядные пособия: образцы узоров вязания, готовые изделия, журналы и книги по вязанию.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первых же дней занятий учащиеся должны быть ознакомлены с правилами техники безопасности. </w:t>
      </w:r>
    </w:p>
    <w:p w:rsidR="00576114" w:rsidRDefault="00576114" w:rsidP="006D4A0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работа в кружке была эффективной необходимо уделять внимание воспитательной работе. Дети должны выполнять правила поведения, посещать занятия, поддерживать дружеские отношения друг с другом, выполнять все задания преподавателя.</w:t>
      </w:r>
    </w:p>
    <w:p w:rsidR="00576114" w:rsidRDefault="00576114" w:rsidP="006D4A09">
      <w:pPr>
        <w:spacing w:line="360" w:lineRule="auto"/>
        <w:ind w:firstLine="720"/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</w:p>
    <w:p w:rsidR="00576114" w:rsidRPr="001A3579" w:rsidRDefault="00576114" w:rsidP="006D4A09">
      <w:pPr>
        <w:spacing w:line="360" w:lineRule="auto"/>
        <w:jc w:val="center"/>
        <w:rPr>
          <w:b/>
          <w:sz w:val="28"/>
          <w:szCs w:val="28"/>
        </w:rPr>
      </w:pPr>
      <w:r w:rsidRPr="001A3579">
        <w:rPr>
          <w:b/>
          <w:sz w:val="28"/>
          <w:szCs w:val="28"/>
        </w:rPr>
        <w:lastRenderedPageBreak/>
        <w:t>Используемая литература: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«Валя – Валентина» – М., Изд. дом «ОВА-ПРЕСС».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«Вязание». – Нижний Новгород, ООО «Слог».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«Вязание для взрослых». – М., Изд. дом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21-й век»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</w:t>
      </w:r>
      <w:proofErr w:type="spellStart"/>
      <w:r>
        <w:rPr>
          <w:sz w:val="28"/>
          <w:szCs w:val="28"/>
        </w:rPr>
        <w:t>Сабрина</w:t>
      </w:r>
      <w:proofErr w:type="spellEnd"/>
      <w:r>
        <w:rPr>
          <w:sz w:val="28"/>
          <w:szCs w:val="28"/>
        </w:rPr>
        <w:t>» - Нижний Новгород, ЗАО «ЭДИПРЕСС-КОНЛИГА».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Максимова М.В. Азбука вяза</w:t>
      </w:r>
      <w:r w:rsidR="001A3579">
        <w:rPr>
          <w:sz w:val="28"/>
          <w:szCs w:val="28"/>
        </w:rPr>
        <w:t>ния</w:t>
      </w:r>
      <w:r>
        <w:rPr>
          <w:sz w:val="28"/>
          <w:szCs w:val="28"/>
        </w:rPr>
        <w:t xml:space="preserve"> – М.:</w:t>
      </w:r>
      <w:r w:rsidR="001A3579">
        <w:rPr>
          <w:sz w:val="28"/>
          <w:szCs w:val="28"/>
        </w:rPr>
        <w:t xml:space="preserve">ЗАО Изд-во </w:t>
      </w:r>
      <w:proofErr w:type="spellStart"/>
      <w:r w:rsidR="001A3579">
        <w:rPr>
          <w:sz w:val="28"/>
          <w:szCs w:val="28"/>
        </w:rPr>
        <w:t>ЭКСМО-Пресс</w:t>
      </w:r>
      <w:proofErr w:type="spellEnd"/>
      <w:r w:rsidR="001A3579">
        <w:rPr>
          <w:sz w:val="28"/>
          <w:szCs w:val="28"/>
        </w:rPr>
        <w:t>, 1998-</w:t>
      </w:r>
      <w:r>
        <w:rPr>
          <w:sz w:val="28"/>
          <w:szCs w:val="28"/>
        </w:rPr>
        <w:t xml:space="preserve">216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Студия декоративно-прикладного творчества: программы, организация работы, рекомендации / авт.-сост. Л.В. </w:t>
      </w:r>
      <w:proofErr w:type="spellStart"/>
      <w:r>
        <w:rPr>
          <w:sz w:val="28"/>
          <w:szCs w:val="28"/>
        </w:rPr>
        <w:t>Горнова</w:t>
      </w:r>
      <w:proofErr w:type="spellEnd"/>
      <w:r>
        <w:rPr>
          <w:sz w:val="28"/>
          <w:szCs w:val="28"/>
        </w:rPr>
        <w:t xml:space="preserve"> и др. – Волгоград: Учитель, 2008. - 250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Терешкович Т.А. Учимся вязать крючком – Мн.: </w:t>
      </w:r>
      <w:proofErr w:type="spellStart"/>
      <w:r>
        <w:rPr>
          <w:sz w:val="28"/>
          <w:szCs w:val="28"/>
        </w:rPr>
        <w:t>Хэлтон</w:t>
      </w:r>
      <w:proofErr w:type="spellEnd"/>
      <w:r>
        <w:rPr>
          <w:sz w:val="28"/>
          <w:szCs w:val="28"/>
        </w:rPr>
        <w:t xml:space="preserve">, 1999. – 336с. 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Мулыги</w:t>
      </w:r>
      <w:proofErr w:type="spellEnd"/>
      <w:r>
        <w:rPr>
          <w:sz w:val="28"/>
          <w:szCs w:val="28"/>
        </w:rPr>
        <w:t xml:space="preserve"> А.Я. Рукоделие в школе. М., «Просвещение», 1971. – 173с. 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Ханашевич</w:t>
      </w:r>
      <w:proofErr w:type="spellEnd"/>
      <w:r>
        <w:rPr>
          <w:sz w:val="28"/>
          <w:szCs w:val="28"/>
        </w:rPr>
        <w:t xml:space="preserve"> Д.Р. Учитесь вязать крючком: Научно-популярная литература, 1986. –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Вязаные цветы и плоды. – АРТ-РОДНИК, 2007. – 64 с. 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Вероника </w:t>
      </w:r>
      <w:proofErr w:type="spellStart"/>
      <w:r>
        <w:rPr>
          <w:sz w:val="28"/>
          <w:szCs w:val="28"/>
        </w:rPr>
        <w:t>Хуг</w:t>
      </w:r>
      <w:proofErr w:type="spellEnd"/>
      <w:r>
        <w:rPr>
          <w:sz w:val="28"/>
          <w:szCs w:val="28"/>
        </w:rPr>
        <w:t xml:space="preserve">. Вязаные цветы. - 2006.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Вязаные прихватки. - АРТ-РОДНИК, 2007. – 64 с.</w:t>
      </w:r>
    </w:p>
    <w:p w:rsidR="00576114" w:rsidRDefault="00576114" w:rsidP="006D4A09">
      <w:pPr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Стенфилд</w:t>
      </w:r>
      <w:proofErr w:type="spellEnd"/>
      <w:r>
        <w:rPr>
          <w:sz w:val="28"/>
          <w:szCs w:val="28"/>
        </w:rPr>
        <w:t xml:space="preserve">. 75 вязаных птиц, бабочек и жуков крючком и спицами. - АРТ-РОДНИК, 2011. – 128 с. </w:t>
      </w:r>
    </w:p>
    <w:p w:rsidR="00576114" w:rsidRPr="001A3579" w:rsidRDefault="00576114" w:rsidP="006D4A09">
      <w:pPr>
        <w:spacing w:line="360" w:lineRule="auto"/>
        <w:jc w:val="center"/>
        <w:rPr>
          <w:b/>
          <w:sz w:val="28"/>
          <w:szCs w:val="28"/>
        </w:rPr>
      </w:pPr>
      <w:r w:rsidRPr="001A3579">
        <w:rPr>
          <w:b/>
          <w:sz w:val="28"/>
          <w:szCs w:val="28"/>
        </w:rPr>
        <w:t>Литература для детей:</w:t>
      </w:r>
    </w:p>
    <w:p w:rsidR="00576114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«Валя – Валентина» – М., Изд. дом «ОВА-ПРЕСС».</w:t>
      </w:r>
    </w:p>
    <w:p w:rsidR="00576114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«Вязание». – Нижний Новгород, ООО «Слог».</w:t>
      </w:r>
    </w:p>
    <w:p w:rsidR="00576114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«Вязание для взрослых». – М., Изд. дом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21-й век»</w:t>
      </w:r>
    </w:p>
    <w:p w:rsidR="00576114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Журналы «</w:t>
      </w:r>
      <w:proofErr w:type="spellStart"/>
      <w:r>
        <w:rPr>
          <w:sz w:val="28"/>
          <w:szCs w:val="28"/>
        </w:rPr>
        <w:t>Сабрина</w:t>
      </w:r>
      <w:proofErr w:type="spellEnd"/>
      <w:r>
        <w:rPr>
          <w:sz w:val="28"/>
          <w:szCs w:val="28"/>
        </w:rPr>
        <w:t>» - Нижний Новгород, ЗАО «ЭДИПРЕСС-КОНЛИГА».</w:t>
      </w:r>
    </w:p>
    <w:p w:rsidR="00576114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Макси</w:t>
      </w:r>
      <w:r w:rsidR="001A3579">
        <w:rPr>
          <w:sz w:val="28"/>
          <w:szCs w:val="28"/>
        </w:rPr>
        <w:t>мова М.В. Азбука вязания. – М.:ЗАО Изд-во ЭКСМО-Пресс,1998-</w:t>
      </w:r>
      <w:r>
        <w:rPr>
          <w:sz w:val="28"/>
          <w:szCs w:val="28"/>
        </w:rPr>
        <w:t xml:space="preserve">216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576114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Терешкович Т.А. Учимся вязать крючком – Мн.: </w:t>
      </w:r>
      <w:proofErr w:type="spellStart"/>
      <w:r>
        <w:rPr>
          <w:sz w:val="28"/>
          <w:szCs w:val="28"/>
        </w:rPr>
        <w:t>Хэлтон</w:t>
      </w:r>
      <w:proofErr w:type="spellEnd"/>
      <w:r>
        <w:rPr>
          <w:sz w:val="28"/>
          <w:szCs w:val="28"/>
        </w:rPr>
        <w:t xml:space="preserve">, 1999. – 336с. </w:t>
      </w:r>
    </w:p>
    <w:p w:rsidR="00576114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Вязаные цветы и плоды. – АРТ-РОДНИК, 2007. – 64 с. </w:t>
      </w:r>
    </w:p>
    <w:p w:rsidR="001A3579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Вероника </w:t>
      </w:r>
      <w:proofErr w:type="spellStart"/>
      <w:r>
        <w:rPr>
          <w:sz w:val="28"/>
          <w:szCs w:val="28"/>
        </w:rPr>
        <w:t>Хуг</w:t>
      </w:r>
      <w:proofErr w:type="spellEnd"/>
      <w:r>
        <w:rPr>
          <w:sz w:val="28"/>
          <w:szCs w:val="28"/>
        </w:rPr>
        <w:t xml:space="preserve">. Вязаные цветы. - 2006. – 64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576114" w:rsidRPr="001A3579" w:rsidRDefault="00576114" w:rsidP="006D4A09">
      <w:pPr>
        <w:numPr>
          <w:ilvl w:val="0"/>
          <w:numId w:val="20"/>
        </w:numPr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1A3579">
        <w:rPr>
          <w:sz w:val="28"/>
          <w:szCs w:val="28"/>
        </w:rPr>
        <w:lastRenderedPageBreak/>
        <w:t>Лесли</w:t>
      </w:r>
      <w:proofErr w:type="spellEnd"/>
      <w:r w:rsidRPr="001A3579">
        <w:rPr>
          <w:sz w:val="28"/>
          <w:szCs w:val="28"/>
        </w:rPr>
        <w:t xml:space="preserve"> </w:t>
      </w:r>
      <w:proofErr w:type="spellStart"/>
      <w:r w:rsidRPr="001A3579">
        <w:rPr>
          <w:sz w:val="28"/>
          <w:szCs w:val="28"/>
        </w:rPr>
        <w:t>Стенфилд</w:t>
      </w:r>
      <w:proofErr w:type="spellEnd"/>
      <w:r w:rsidRPr="001A3579">
        <w:rPr>
          <w:sz w:val="28"/>
          <w:szCs w:val="28"/>
        </w:rPr>
        <w:t xml:space="preserve">. 75 вязаных птиц, бабочек и жуков крючком и спицами. - АРТ-РОДНИК, 2011. – 128 с. </w:t>
      </w:r>
    </w:p>
    <w:p w:rsidR="00CD7CE9" w:rsidRDefault="00CD7CE9" w:rsidP="006D4A09"/>
    <w:sectPr w:rsidR="00CD7CE9" w:rsidSect="00C771CA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3FA" w:rsidRDefault="00A143FA" w:rsidP="00576114">
      <w:r>
        <w:separator/>
      </w:r>
    </w:p>
  </w:endnote>
  <w:endnote w:type="continuationSeparator" w:id="1">
    <w:p w:rsidR="00A143FA" w:rsidRDefault="00A143FA" w:rsidP="00576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172399"/>
      <w:docPartObj>
        <w:docPartGallery w:val="Page Numbers (Bottom of Page)"/>
        <w:docPartUnique/>
      </w:docPartObj>
    </w:sdtPr>
    <w:sdtContent>
      <w:p w:rsidR="003B3508" w:rsidRDefault="00E9681E">
        <w:pPr>
          <w:pStyle w:val="a6"/>
          <w:jc w:val="right"/>
        </w:pPr>
        <w:r>
          <w:fldChar w:fldCharType="begin"/>
        </w:r>
        <w:r w:rsidR="003B3508">
          <w:instrText>PAGE   \* MERGEFORMAT</w:instrText>
        </w:r>
        <w:r>
          <w:fldChar w:fldCharType="separate"/>
        </w:r>
        <w:r w:rsidR="00D3411B">
          <w:rPr>
            <w:noProof/>
          </w:rPr>
          <w:t>6</w:t>
        </w:r>
        <w:r>
          <w:fldChar w:fldCharType="end"/>
        </w:r>
      </w:p>
    </w:sdtContent>
  </w:sdt>
  <w:p w:rsidR="003B3508" w:rsidRDefault="003B350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3FA" w:rsidRDefault="00A143FA" w:rsidP="00576114">
      <w:r>
        <w:separator/>
      </w:r>
    </w:p>
  </w:footnote>
  <w:footnote w:type="continuationSeparator" w:id="1">
    <w:p w:rsidR="00A143FA" w:rsidRDefault="00A143FA" w:rsidP="00576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F80"/>
    <w:multiLevelType w:val="hybridMultilevel"/>
    <w:tmpl w:val="16F8762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62C317E"/>
    <w:multiLevelType w:val="hybridMultilevel"/>
    <w:tmpl w:val="E90C2B6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2D3746F3"/>
    <w:multiLevelType w:val="hybridMultilevel"/>
    <w:tmpl w:val="5C3AB4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2F75623A"/>
    <w:multiLevelType w:val="hybridMultilevel"/>
    <w:tmpl w:val="2FBED51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32AA737F"/>
    <w:multiLevelType w:val="hybridMultilevel"/>
    <w:tmpl w:val="31E803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2A91940"/>
    <w:multiLevelType w:val="hybridMultilevel"/>
    <w:tmpl w:val="AB3E1CE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4FDF5791"/>
    <w:multiLevelType w:val="hybridMultilevel"/>
    <w:tmpl w:val="372283FC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67381813"/>
    <w:multiLevelType w:val="hybridMultilevel"/>
    <w:tmpl w:val="9318759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6FAD20BF"/>
    <w:multiLevelType w:val="hybridMultilevel"/>
    <w:tmpl w:val="E084D97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7ACF352C"/>
    <w:multiLevelType w:val="hybridMultilevel"/>
    <w:tmpl w:val="1F185E6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6"/>
  </w:num>
  <w:num w:numId="8">
    <w:abstractNumId w:val="6"/>
  </w:num>
  <w:num w:numId="9">
    <w:abstractNumId w:val="7"/>
  </w:num>
  <w:num w:numId="10">
    <w:abstractNumId w:val="7"/>
  </w:num>
  <w:num w:numId="11">
    <w:abstractNumId w:val="2"/>
  </w:num>
  <w:num w:numId="12">
    <w:abstractNumId w:val="2"/>
  </w:num>
  <w:num w:numId="13">
    <w:abstractNumId w:val="8"/>
  </w:num>
  <w:num w:numId="14">
    <w:abstractNumId w:val="8"/>
  </w:num>
  <w:num w:numId="15">
    <w:abstractNumId w:val="5"/>
  </w:num>
  <w:num w:numId="16">
    <w:abstractNumId w:val="5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B9C"/>
    <w:rsid w:val="00063A4D"/>
    <w:rsid w:val="00093AF1"/>
    <w:rsid w:val="001A3579"/>
    <w:rsid w:val="001B445A"/>
    <w:rsid w:val="003B3508"/>
    <w:rsid w:val="003D379A"/>
    <w:rsid w:val="005752D6"/>
    <w:rsid w:val="00576114"/>
    <w:rsid w:val="00627CDE"/>
    <w:rsid w:val="00695766"/>
    <w:rsid w:val="006D4A09"/>
    <w:rsid w:val="00827CB8"/>
    <w:rsid w:val="00845200"/>
    <w:rsid w:val="00900005"/>
    <w:rsid w:val="00970ACA"/>
    <w:rsid w:val="00A143FA"/>
    <w:rsid w:val="00AC2B9C"/>
    <w:rsid w:val="00AC3A3D"/>
    <w:rsid w:val="00B51B0B"/>
    <w:rsid w:val="00C771CA"/>
    <w:rsid w:val="00CD7CE9"/>
    <w:rsid w:val="00D3411B"/>
    <w:rsid w:val="00E264F5"/>
    <w:rsid w:val="00E72C35"/>
    <w:rsid w:val="00E74AC2"/>
    <w:rsid w:val="00E81721"/>
    <w:rsid w:val="00E9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6114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7611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576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61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6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761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63A4D"/>
    <w:pPr>
      <w:spacing w:before="100" w:beforeAutospacing="1" w:after="100" w:afterAutospacing="1"/>
    </w:pPr>
  </w:style>
  <w:style w:type="character" w:customStyle="1" w:styleId="c19">
    <w:name w:val="c19"/>
    <w:basedOn w:val="a0"/>
    <w:rsid w:val="00063A4D"/>
  </w:style>
  <w:style w:type="paragraph" w:customStyle="1" w:styleId="c1">
    <w:name w:val="c1"/>
    <w:basedOn w:val="a"/>
    <w:rsid w:val="00063A4D"/>
    <w:pPr>
      <w:spacing w:before="100" w:beforeAutospacing="1" w:after="100" w:afterAutospacing="1"/>
    </w:pPr>
  </w:style>
  <w:style w:type="character" w:customStyle="1" w:styleId="c0">
    <w:name w:val="c0"/>
    <w:basedOn w:val="a0"/>
    <w:rsid w:val="00063A4D"/>
  </w:style>
  <w:style w:type="paragraph" w:customStyle="1" w:styleId="c5">
    <w:name w:val="c5"/>
    <w:basedOn w:val="a"/>
    <w:rsid w:val="00063A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Магомедали</cp:lastModifiedBy>
  <cp:revision>20</cp:revision>
  <dcterms:created xsi:type="dcterms:W3CDTF">2019-09-19T20:26:00Z</dcterms:created>
  <dcterms:modified xsi:type="dcterms:W3CDTF">2020-09-07T07:43:00Z</dcterms:modified>
</cp:coreProperties>
</file>